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07F" w:rsidRPr="002B507F" w:rsidRDefault="002B507F" w:rsidP="002B507F">
      <w:pPr>
        <w:pStyle w:val="a5"/>
        <w:shd w:val="clear" w:color="auto" w:fill="FFFFFF"/>
        <w:spacing w:before="0" w:beforeAutospacing="0" w:after="0" w:afterAutospacing="0" w:line="338" w:lineRule="atLeast"/>
        <w:rPr>
          <w:rStyle w:val="a6"/>
          <w:rFonts w:asciiTheme="minorEastAsia" w:eastAsiaTheme="minorEastAsia" w:hAnsiTheme="minorEastAsia" w:cs="Segoe UI"/>
          <w:b w:val="0"/>
          <w:color w:val="333333"/>
          <w:sz w:val="36"/>
          <w:szCs w:val="36"/>
        </w:rPr>
      </w:pPr>
      <w:r w:rsidRPr="002B507F">
        <w:rPr>
          <w:rStyle w:val="a6"/>
          <w:rFonts w:asciiTheme="minorEastAsia" w:eastAsiaTheme="minorEastAsia" w:hAnsiTheme="minorEastAsia" w:cs="Segoe UI" w:hint="eastAsia"/>
          <w:b w:val="0"/>
          <w:color w:val="333333"/>
          <w:sz w:val="32"/>
          <w:szCs w:val="32"/>
        </w:rPr>
        <w:t>附件</w:t>
      </w:r>
      <w:r w:rsidR="00FE2CEA">
        <w:rPr>
          <w:rStyle w:val="a6"/>
          <w:rFonts w:asciiTheme="minorEastAsia" w:eastAsiaTheme="minorEastAsia" w:hAnsiTheme="minorEastAsia" w:cs="Segoe UI" w:hint="eastAsia"/>
          <w:b w:val="0"/>
          <w:color w:val="333333"/>
          <w:sz w:val="32"/>
          <w:szCs w:val="32"/>
        </w:rPr>
        <w:t>2</w:t>
      </w:r>
      <w:r w:rsidRPr="002B507F">
        <w:rPr>
          <w:rStyle w:val="a6"/>
          <w:rFonts w:asciiTheme="minorEastAsia" w:eastAsiaTheme="minorEastAsia" w:hAnsiTheme="minorEastAsia" w:cs="Segoe UI" w:hint="eastAsia"/>
          <w:b w:val="0"/>
          <w:color w:val="333333"/>
          <w:sz w:val="36"/>
          <w:szCs w:val="36"/>
        </w:rPr>
        <w:t>：</w:t>
      </w:r>
    </w:p>
    <w:p w:rsidR="0025753C" w:rsidRDefault="0025753C" w:rsidP="000667D1">
      <w:pPr>
        <w:pStyle w:val="a5"/>
        <w:shd w:val="clear" w:color="auto" w:fill="FFFFFF"/>
        <w:spacing w:before="0" w:beforeAutospacing="0" w:after="0" w:afterAutospacing="0" w:line="338" w:lineRule="atLeast"/>
        <w:jc w:val="center"/>
        <w:rPr>
          <w:rStyle w:val="a6"/>
          <w:rFonts w:ascii="黑体" w:eastAsia="黑体" w:hAnsi="黑体" w:cs="Segoe UI"/>
          <w:color w:val="333333"/>
          <w:sz w:val="36"/>
          <w:szCs w:val="36"/>
        </w:rPr>
      </w:pPr>
      <w:r>
        <w:rPr>
          <w:rStyle w:val="a6"/>
          <w:rFonts w:ascii="黑体" w:eastAsia="黑体" w:hAnsi="黑体" w:cs="Segoe UI" w:hint="eastAsia"/>
          <w:color w:val="333333"/>
          <w:sz w:val="36"/>
          <w:szCs w:val="36"/>
        </w:rPr>
        <w:t>西北农林科技大学</w:t>
      </w:r>
      <w:r w:rsidR="000667D1">
        <w:rPr>
          <w:rStyle w:val="a6"/>
          <w:rFonts w:ascii="黑体" w:eastAsia="黑体" w:hAnsi="黑体" w:cs="Segoe UI" w:hint="eastAsia"/>
          <w:color w:val="333333"/>
          <w:sz w:val="36"/>
          <w:szCs w:val="36"/>
        </w:rPr>
        <w:t>食品科学与工程学院</w:t>
      </w:r>
    </w:p>
    <w:p w:rsidR="000667D1" w:rsidRDefault="0025753C" w:rsidP="000667D1">
      <w:pPr>
        <w:pStyle w:val="a5"/>
        <w:shd w:val="clear" w:color="auto" w:fill="FFFFFF"/>
        <w:spacing w:before="0" w:beforeAutospacing="0" w:after="0" w:afterAutospacing="0" w:line="338" w:lineRule="atLeast"/>
        <w:jc w:val="center"/>
        <w:rPr>
          <w:rStyle w:val="a6"/>
          <w:rFonts w:ascii="黑体" w:eastAsia="黑体" w:hAnsi="黑体" w:cs="Segoe UI"/>
          <w:color w:val="333333"/>
          <w:sz w:val="36"/>
          <w:szCs w:val="36"/>
        </w:rPr>
      </w:pPr>
      <w:r>
        <w:rPr>
          <w:rStyle w:val="a6"/>
          <w:rFonts w:ascii="黑体" w:eastAsia="黑体" w:hAnsi="黑体" w:cs="Segoe UI" w:hint="eastAsia"/>
          <w:color w:val="333333"/>
          <w:sz w:val="36"/>
          <w:szCs w:val="36"/>
        </w:rPr>
        <w:t>学生素质综合测评</w:t>
      </w:r>
      <w:r w:rsidR="000667D1">
        <w:rPr>
          <w:rStyle w:val="a6"/>
          <w:rFonts w:ascii="黑体" w:eastAsia="黑体" w:hAnsi="黑体" w:cs="Segoe UI" w:hint="eastAsia"/>
          <w:color w:val="333333"/>
          <w:sz w:val="36"/>
          <w:szCs w:val="36"/>
        </w:rPr>
        <w:t>实施办法</w:t>
      </w:r>
      <w:r>
        <w:rPr>
          <w:rStyle w:val="a6"/>
          <w:rFonts w:ascii="黑体" w:eastAsia="黑体" w:hAnsi="黑体" w:cs="Segoe UI" w:hint="eastAsia"/>
          <w:color w:val="333333"/>
          <w:sz w:val="36"/>
          <w:szCs w:val="36"/>
        </w:rPr>
        <w:t>（试行）</w:t>
      </w:r>
    </w:p>
    <w:p w:rsidR="0025753C" w:rsidRPr="0025753C" w:rsidRDefault="0025753C" w:rsidP="0025753C">
      <w:pPr>
        <w:pStyle w:val="a5"/>
        <w:shd w:val="clear" w:color="auto" w:fill="FFFFFF"/>
        <w:spacing w:before="0" w:beforeAutospacing="0" w:after="0" w:afterAutospacing="0" w:line="338" w:lineRule="atLeast"/>
        <w:jc w:val="center"/>
        <w:rPr>
          <w:rFonts w:ascii="Segoe UI" w:hAnsi="Segoe UI" w:cs="Segoe UI"/>
          <w:color w:val="333333"/>
          <w:sz w:val="27"/>
          <w:szCs w:val="27"/>
        </w:rPr>
      </w:pPr>
      <w:r>
        <w:rPr>
          <w:rStyle w:val="a6"/>
          <w:rFonts w:ascii="黑体" w:eastAsia="黑体" w:hAnsi="黑体" w:cs="Segoe UI" w:hint="eastAsia"/>
          <w:color w:val="333333"/>
          <w:sz w:val="36"/>
          <w:szCs w:val="36"/>
        </w:rPr>
        <w:t>（2017年修订版）</w:t>
      </w:r>
    </w:p>
    <w:p w:rsidR="000667D1" w:rsidRPr="000667D1" w:rsidRDefault="000667D1" w:rsidP="000667D1">
      <w:pPr>
        <w:pStyle w:val="a5"/>
        <w:shd w:val="clear" w:color="auto" w:fill="FFFFFF"/>
        <w:spacing w:before="0" w:beforeAutospacing="0" w:after="0" w:afterAutospacing="0" w:line="338" w:lineRule="atLeast"/>
        <w:jc w:val="center"/>
        <w:rPr>
          <w:rFonts w:ascii="Segoe UI" w:hAnsi="Segoe UI" w:cs="Segoe UI"/>
          <w:color w:val="333333"/>
          <w:sz w:val="28"/>
          <w:szCs w:val="28"/>
        </w:rPr>
      </w:pPr>
      <w:r w:rsidRPr="000667D1">
        <w:rPr>
          <w:rStyle w:val="a6"/>
          <w:rFonts w:ascii="黑体" w:eastAsia="黑体" w:hAnsi="黑体" w:cs="Segoe UI" w:hint="eastAsia"/>
          <w:color w:val="333333"/>
          <w:sz w:val="28"/>
          <w:szCs w:val="28"/>
        </w:rPr>
        <w:t>第一章</w:t>
      </w:r>
      <w:r w:rsidRPr="000667D1">
        <w:rPr>
          <w:rFonts w:ascii="Segoe UI" w:hAnsi="Segoe UI" w:cs="Segoe UI"/>
          <w:color w:val="333333"/>
          <w:sz w:val="28"/>
          <w:szCs w:val="28"/>
        </w:rPr>
        <w:t>  </w:t>
      </w:r>
      <w:r w:rsidRPr="000667D1">
        <w:rPr>
          <w:rStyle w:val="a6"/>
          <w:rFonts w:ascii="黑体" w:eastAsia="黑体" w:hAnsi="黑体" w:cs="Segoe UI" w:hint="eastAsia"/>
          <w:color w:val="333333"/>
          <w:sz w:val="28"/>
          <w:szCs w:val="28"/>
        </w:rPr>
        <w:t>总则</w:t>
      </w:r>
    </w:p>
    <w:p w:rsidR="0025753C" w:rsidRPr="00AA6AD3" w:rsidRDefault="000667D1" w:rsidP="00797292">
      <w:pPr>
        <w:spacing w:line="480" w:lineRule="exact"/>
        <w:ind w:firstLineChars="249" w:firstLine="700"/>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第一条</w:t>
      </w:r>
      <w:r w:rsidRPr="00AA6AD3">
        <w:rPr>
          <w:rFonts w:ascii="Segoe UI" w:eastAsia="仿宋_GB2312" w:hAnsi="Segoe UI" w:cs="Segoe UI" w:hint="eastAsia"/>
          <w:color w:val="333333"/>
          <w:sz w:val="28"/>
          <w:szCs w:val="28"/>
        </w:rPr>
        <w:t> </w:t>
      </w:r>
      <w:r w:rsidR="0025753C" w:rsidRPr="00AA6AD3">
        <w:rPr>
          <w:rFonts w:ascii="仿宋_GB2312" w:eastAsia="仿宋_GB2312" w:hAnsi="仿宋" w:cs="Segoe UI" w:hint="eastAsia"/>
          <w:color w:val="333333"/>
          <w:kern w:val="0"/>
          <w:sz w:val="28"/>
          <w:szCs w:val="28"/>
        </w:rPr>
        <w:t>为全面贯彻党的教育方针，加强教育引导，鼓励学生德、智、体、美全面协调发展，引导大学生坚定理想信念、自觉成长成才，培养适应社会主义现代化建设要求的高素质创新人才，根据《普通高等学校学生管理规定》（教育部令第21号）、《国务院办公厅关于深化高等学校创新创业教育改革的实施意见》（国办发〔2015〕36号），参照《西北农林科技大学学生</w:t>
      </w:r>
      <w:r w:rsidR="00073173" w:rsidRPr="00AA6AD3">
        <w:rPr>
          <w:rFonts w:ascii="仿宋_GB2312" w:eastAsia="仿宋_GB2312" w:hAnsi="仿宋" w:cs="Segoe UI" w:hint="eastAsia"/>
          <w:color w:val="333333"/>
          <w:kern w:val="0"/>
          <w:sz w:val="28"/>
          <w:szCs w:val="28"/>
        </w:rPr>
        <w:t>素质</w:t>
      </w:r>
      <w:r w:rsidR="0025753C" w:rsidRPr="00AA6AD3">
        <w:rPr>
          <w:rFonts w:ascii="仿宋_GB2312" w:eastAsia="仿宋_GB2312" w:hAnsi="仿宋" w:cs="Segoe UI" w:hint="eastAsia"/>
          <w:color w:val="333333"/>
          <w:kern w:val="0"/>
          <w:sz w:val="28"/>
          <w:szCs w:val="28"/>
        </w:rPr>
        <w:t>综合测评实施法》（校学发〔2017〕33号）和学校《关于各学院（系）制定学生综合素质测评细则的指导性意见》，结合学院教学实际和学生培养要求，特制定本实施办法。</w:t>
      </w:r>
    </w:p>
    <w:p w:rsidR="0025753C" w:rsidRPr="00AA6AD3" w:rsidRDefault="000667D1" w:rsidP="00797292">
      <w:pPr>
        <w:spacing w:line="480" w:lineRule="exact"/>
        <w:ind w:firstLineChars="196" w:firstLine="551"/>
        <w:rPr>
          <w:rFonts w:ascii="仿宋_GB2312" w:eastAsia="仿宋_GB2312"/>
          <w:sz w:val="28"/>
          <w:szCs w:val="28"/>
        </w:rPr>
      </w:pPr>
      <w:r w:rsidRPr="00AA6AD3">
        <w:rPr>
          <w:rStyle w:val="a6"/>
          <w:rFonts w:ascii="仿宋_GB2312" w:eastAsia="仿宋_GB2312" w:hAnsi="仿宋" w:cs="Segoe UI" w:hint="eastAsia"/>
          <w:color w:val="333333"/>
          <w:sz w:val="28"/>
          <w:szCs w:val="28"/>
        </w:rPr>
        <w:t>第二条</w:t>
      </w:r>
      <w:r w:rsidRPr="00AA6AD3">
        <w:rPr>
          <w:rFonts w:ascii="Segoe UI" w:eastAsia="仿宋_GB2312" w:hAnsi="Segoe UI" w:cs="Segoe UI" w:hint="eastAsia"/>
          <w:color w:val="333333"/>
          <w:sz w:val="28"/>
          <w:szCs w:val="28"/>
        </w:rPr>
        <w:t> </w:t>
      </w:r>
      <w:r w:rsidR="00CA4571" w:rsidRPr="00AA6AD3">
        <w:rPr>
          <w:rFonts w:ascii="仿宋_GB2312" w:eastAsia="仿宋_GB2312" w:hAnsi="仿宋" w:cs="Segoe UI" w:hint="eastAsia"/>
          <w:color w:val="333333"/>
          <w:kern w:val="0"/>
          <w:sz w:val="28"/>
          <w:szCs w:val="28"/>
        </w:rPr>
        <w:t>大学生</w:t>
      </w:r>
      <w:r w:rsidR="00073173" w:rsidRPr="00AA6AD3">
        <w:rPr>
          <w:rFonts w:ascii="仿宋_GB2312" w:eastAsia="仿宋_GB2312" w:hAnsi="仿宋" w:cs="Segoe UI" w:hint="eastAsia"/>
          <w:color w:val="333333"/>
          <w:kern w:val="0"/>
          <w:sz w:val="28"/>
          <w:szCs w:val="28"/>
        </w:rPr>
        <w:t>素质</w:t>
      </w:r>
      <w:r w:rsidR="00CA4571" w:rsidRPr="00AA6AD3">
        <w:rPr>
          <w:rFonts w:ascii="仿宋_GB2312" w:eastAsia="仿宋_GB2312" w:hAnsi="仿宋" w:cs="Segoe UI" w:hint="eastAsia"/>
          <w:color w:val="333333"/>
          <w:kern w:val="0"/>
          <w:sz w:val="28"/>
          <w:szCs w:val="28"/>
        </w:rPr>
        <w:t>综合测评(以下简称综合测评)是对学生在校期间德、智、体、美等各方面表现，进行的综合评定，凡我院</w:t>
      </w:r>
      <w:r w:rsidR="0025753C" w:rsidRPr="00AA6AD3">
        <w:rPr>
          <w:rFonts w:ascii="仿宋_GB2312" w:eastAsia="仿宋_GB2312" w:hAnsi="仿宋" w:cs="Segoe UI" w:hint="eastAsia"/>
          <w:color w:val="333333"/>
          <w:kern w:val="0"/>
          <w:sz w:val="28"/>
          <w:szCs w:val="28"/>
        </w:rPr>
        <w:t>在籍的全日制普通本科生，均应进行综合测评。</w:t>
      </w:r>
    </w:p>
    <w:p w:rsidR="00CA4571" w:rsidRPr="00AA6AD3" w:rsidRDefault="00CA4571" w:rsidP="00797292">
      <w:pPr>
        <w:pStyle w:val="a8"/>
        <w:spacing w:line="480" w:lineRule="exact"/>
        <w:ind w:firstLineChars="196" w:firstLine="551"/>
        <w:rPr>
          <w:rFonts w:ascii="仿宋_GB2312" w:eastAsia="仿宋_GB2312" w:hAnsi="宋体"/>
          <w:sz w:val="28"/>
          <w:szCs w:val="28"/>
        </w:rPr>
      </w:pPr>
      <w:r w:rsidRPr="00AA6AD3">
        <w:rPr>
          <w:rStyle w:val="a6"/>
          <w:rFonts w:ascii="仿宋_GB2312" w:eastAsia="仿宋_GB2312" w:hAnsi="仿宋" w:cs="Segoe UI" w:hint="eastAsia"/>
          <w:color w:val="333333"/>
          <w:sz w:val="28"/>
          <w:szCs w:val="28"/>
        </w:rPr>
        <w:t xml:space="preserve">第三条 </w:t>
      </w:r>
      <w:r w:rsidRPr="00AA6AD3">
        <w:rPr>
          <w:rFonts w:ascii="仿宋_GB2312" w:eastAsia="仿宋_GB2312" w:hAnsi="仿宋" w:cs="Segoe UI" w:hint="eastAsia"/>
          <w:color w:val="333333"/>
          <w:kern w:val="0"/>
          <w:sz w:val="28"/>
          <w:szCs w:val="28"/>
        </w:rPr>
        <w:t>综合测评是手段，目的是通过综合测评对学生进行经常性的养成教育，充分调动学生的学习、工作以及参加各种文体活动、社会实践活动等各方面的积极性，有效的促进学生德智体全面发展和综合素质的全面提高</w:t>
      </w:r>
      <w:r w:rsidRPr="00AA6AD3">
        <w:rPr>
          <w:rFonts w:ascii="仿宋_GB2312" w:eastAsia="仿宋_GB2312" w:hAnsi="宋体" w:hint="eastAsia"/>
          <w:sz w:val="28"/>
          <w:szCs w:val="28"/>
        </w:rPr>
        <w:t>。</w:t>
      </w:r>
    </w:p>
    <w:p w:rsidR="00CA4571" w:rsidRPr="00AA6AD3" w:rsidRDefault="00CA4571" w:rsidP="00797292">
      <w:pPr>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 xml:space="preserve">第四条 </w:t>
      </w:r>
      <w:r w:rsidRPr="00AA6AD3">
        <w:rPr>
          <w:rFonts w:ascii="仿宋_GB2312" w:eastAsia="仿宋_GB2312" w:hAnsi="仿宋" w:cs="Segoe UI" w:hint="eastAsia"/>
          <w:color w:val="333333"/>
          <w:kern w:val="0"/>
          <w:sz w:val="28"/>
          <w:szCs w:val="28"/>
        </w:rPr>
        <w:t>综合测评必须坚持客观、公正、公开、民主和公平的原则。</w:t>
      </w:r>
    </w:p>
    <w:p w:rsidR="00CA4571" w:rsidRPr="00AA6AD3" w:rsidRDefault="00CA4571" w:rsidP="00797292">
      <w:pPr>
        <w:spacing w:line="480" w:lineRule="exact"/>
        <w:ind w:firstLineChars="195" w:firstLine="548"/>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 xml:space="preserve">第五条 </w:t>
      </w:r>
      <w:r w:rsidRPr="00AA6AD3">
        <w:rPr>
          <w:rFonts w:ascii="仿宋_GB2312" w:eastAsia="仿宋_GB2312" w:hAnsi="仿宋" w:cs="Segoe UI" w:hint="eastAsia"/>
          <w:color w:val="333333"/>
          <w:kern w:val="0"/>
          <w:sz w:val="28"/>
          <w:szCs w:val="28"/>
        </w:rPr>
        <w:t>综合测评结果将作为评选三好学生、优秀学生干部、评定专业奖学金、社会类奖学金等各类评优及毕业生就业和推荐免试攻读硕士研究生等的重要依据。</w:t>
      </w:r>
    </w:p>
    <w:p w:rsidR="00CA4571" w:rsidRPr="00AA6AD3" w:rsidRDefault="00CA4571" w:rsidP="00797292">
      <w:pPr>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 xml:space="preserve">第六条 </w:t>
      </w:r>
      <w:r w:rsidRPr="00AA6AD3">
        <w:rPr>
          <w:rFonts w:ascii="仿宋_GB2312" w:eastAsia="仿宋_GB2312" w:hAnsi="仿宋" w:cs="Segoe UI" w:hint="eastAsia"/>
          <w:color w:val="333333"/>
          <w:kern w:val="0"/>
          <w:sz w:val="28"/>
          <w:szCs w:val="28"/>
        </w:rPr>
        <w:t>综合测评工作</w:t>
      </w:r>
      <w:r w:rsidR="00180190" w:rsidRPr="00AA6AD3">
        <w:rPr>
          <w:rFonts w:ascii="仿宋_GB2312" w:eastAsia="仿宋_GB2312" w:hAnsi="仿宋" w:cs="Segoe UI" w:hint="eastAsia"/>
          <w:color w:val="333333"/>
          <w:kern w:val="0"/>
          <w:sz w:val="28"/>
          <w:szCs w:val="28"/>
        </w:rPr>
        <w:t>按学年制评定，考核时间范围为上学年9</w:t>
      </w:r>
      <w:r w:rsidR="00180190" w:rsidRPr="00AA6AD3">
        <w:rPr>
          <w:rFonts w:ascii="仿宋_GB2312" w:eastAsia="仿宋_GB2312" w:hAnsi="仿宋" w:cs="Segoe UI" w:hint="eastAsia"/>
          <w:color w:val="333333"/>
          <w:kern w:val="0"/>
          <w:sz w:val="28"/>
          <w:szCs w:val="28"/>
        </w:rPr>
        <w:lastRenderedPageBreak/>
        <w:t>月1日起至次学年8月31日，</w:t>
      </w:r>
      <w:r w:rsidRPr="00AA6AD3">
        <w:rPr>
          <w:rFonts w:ascii="仿宋_GB2312" w:eastAsia="仿宋_GB2312" w:hAnsi="仿宋" w:cs="Segoe UI" w:hint="eastAsia"/>
          <w:color w:val="333333"/>
          <w:kern w:val="0"/>
          <w:sz w:val="28"/>
          <w:szCs w:val="28"/>
        </w:rPr>
        <w:t>综合测评工作的最终评定在次学年开学后30天内完成。</w:t>
      </w:r>
    </w:p>
    <w:p w:rsidR="00F92AC6" w:rsidRPr="00AA6AD3" w:rsidRDefault="00F92AC6" w:rsidP="00797292">
      <w:pPr>
        <w:pStyle w:val="a8"/>
        <w:spacing w:line="480" w:lineRule="exact"/>
        <w:ind w:firstLineChars="197" w:firstLine="554"/>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第</w:t>
      </w:r>
      <w:r w:rsidR="00671686" w:rsidRPr="00AA6AD3">
        <w:rPr>
          <w:rStyle w:val="a6"/>
          <w:rFonts w:ascii="仿宋_GB2312" w:eastAsia="仿宋_GB2312" w:hAnsi="仿宋" w:cs="Segoe UI" w:hint="eastAsia"/>
          <w:color w:val="333333"/>
          <w:sz w:val="28"/>
          <w:szCs w:val="28"/>
        </w:rPr>
        <w:t>七</w:t>
      </w:r>
      <w:r w:rsidRPr="00AA6AD3">
        <w:rPr>
          <w:rStyle w:val="a6"/>
          <w:rFonts w:ascii="仿宋_GB2312" w:eastAsia="仿宋_GB2312" w:hAnsi="仿宋" w:cs="Segoe UI" w:hint="eastAsia"/>
          <w:color w:val="333333"/>
          <w:sz w:val="28"/>
          <w:szCs w:val="28"/>
        </w:rPr>
        <w:t xml:space="preserve">条 </w:t>
      </w:r>
      <w:r w:rsidRPr="00AA6AD3">
        <w:rPr>
          <w:rFonts w:ascii="仿宋_GB2312" w:eastAsia="仿宋_GB2312" w:hAnsi="仿宋" w:cs="Segoe UI" w:hint="eastAsia"/>
          <w:color w:val="333333"/>
          <w:kern w:val="0"/>
          <w:sz w:val="28"/>
          <w:szCs w:val="28"/>
        </w:rPr>
        <w:t>本办法从2016级学生开始实施</w:t>
      </w:r>
      <w:r w:rsidR="00270318">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2016级以前学生</w:t>
      </w:r>
      <w:r w:rsidR="0046462D">
        <w:rPr>
          <w:rFonts w:ascii="仿宋_GB2312" w:eastAsia="仿宋_GB2312" w:hAnsi="仿宋" w:cs="Segoe UI" w:hint="eastAsia"/>
          <w:color w:val="333333"/>
          <w:kern w:val="0"/>
          <w:sz w:val="28"/>
          <w:szCs w:val="28"/>
        </w:rPr>
        <w:t>按</w:t>
      </w:r>
      <w:r w:rsidRPr="00AA6AD3">
        <w:rPr>
          <w:rFonts w:ascii="仿宋_GB2312" w:eastAsia="仿宋_GB2312" w:hAnsi="仿宋" w:cs="Segoe UI" w:hint="eastAsia"/>
          <w:color w:val="333333"/>
          <w:kern w:val="0"/>
          <w:sz w:val="28"/>
          <w:szCs w:val="28"/>
        </w:rPr>
        <w:t>《食品科学与工程学院2016—2017学年学生素质综合测评实施细则》执行</w:t>
      </w:r>
      <w:r w:rsidR="00270318">
        <w:rPr>
          <w:rFonts w:ascii="仿宋_GB2312" w:eastAsia="仿宋_GB2312" w:hAnsi="仿宋" w:cs="Segoe UI" w:hint="eastAsia"/>
          <w:color w:val="333333"/>
          <w:kern w:val="0"/>
          <w:sz w:val="28"/>
          <w:szCs w:val="28"/>
        </w:rPr>
        <w:t>,但</w:t>
      </w:r>
      <w:r w:rsidR="00E92567">
        <w:rPr>
          <w:rFonts w:ascii="仿宋_GB2312" w:eastAsia="仿宋_GB2312" w:hAnsi="仿宋" w:cs="Segoe UI" w:hint="eastAsia"/>
          <w:color w:val="333333"/>
          <w:kern w:val="0"/>
          <w:sz w:val="28"/>
          <w:szCs w:val="28"/>
        </w:rPr>
        <w:t>智</w:t>
      </w:r>
      <w:r w:rsidR="00270318">
        <w:rPr>
          <w:rFonts w:ascii="仿宋_GB2312" w:eastAsia="仿宋_GB2312" w:hAnsi="仿宋" w:cs="Segoe UI" w:hint="eastAsia"/>
          <w:color w:val="333333"/>
          <w:kern w:val="0"/>
          <w:sz w:val="28"/>
          <w:szCs w:val="28"/>
        </w:rPr>
        <w:t>育部分必须</w:t>
      </w:r>
      <w:r w:rsidR="00E92567">
        <w:rPr>
          <w:rFonts w:ascii="仿宋_GB2312" w:eastAsia="仿宋_GB2312" w:hAnsi="仿宋" w:cs="Segoe UI" w:hint="eastAsia"/>
          <w:color w:val="333333"/>
          <w:kern w:val="0"/>
          <w:sz w:val="28"/>
          <w:szCs w:val="28"/>
        </w:rPr>
        <w:t>包含思政课综合评价部分</w:t>
      </w:r>
      <w:r w:rsidR="00644F3D">
        <w:rPr>
          <w:rFonts w:ascii="仿宋_GB2312" w:eastAsia="仿宋_GB2312" w:hAnsi="仿宋" w:cs="Segoe UI" w:hint="eastAsia"/>
          <w:color w:val="333333"/>
          <w:kern w:val="0"/>
          <w:sz w:val="28"/>
          <w:szCs w:val="28"/>
        </w:rPr>
        <w:t>，具体评价标准参考新办法</w:t>
      </w:r>
      <w:r w:rsidR="00E92567">
        <w:rPr>
          <w:rFonts w:ascii="仿宋_GB2312" w:eastAsia="仿宋_GB2312" w:hAnsi="仿宋" w:cs="Segoe UI" w:hint="eastAsia"/>
          <w:color w:val="333333"/>
          <w:kern w:val="0"/>
          <w:sz w:val="28"/>
          <w:szCs w:val="28"/>
        </w:rPr>
        <w:t>。</w:t>
      </w:r>
    </w:p>
    <w:p w:rsidR="00671686" w:rsidRPr="00270318" w:rsidRDefault="00671686" w:rsidP="00000E28">
      <w:pPr>
        <w:pStyle w:val="a8"/>
        <w:spacing w:line="480" w:lineRule="exact"/>
        <w:rPr>
          <w:rFonts w:ascii="仿宋" w:eastAsia="仿宋" w:hAnsi="仿宋" w:cs="Segoe UI"/>
          <w:color w:val="333333"/>
          <w:kern w:val="0"/>
          <w:sz w:val="28"/>
          <w:szCs w:val="28"/>
        </w:rPr>
      </w:pPr>
    </w:p>
    <w:p w:rsidR="000667D1" w:rsidRDefault="000667D1" w:rsidP="00797292">
      <w:pPr>
        <w:pStyle w:val="a5"/>
        <w:shd w:val="clear" w:color="auto" w:fill="FFFFFF"/>
        <w:spacing w:before="0" w:beforeAutospacing="0" w:after="0" w:afterAutospacing="0" w:line="480" w:lineRule="exact"/>
        <w:ind w:left="360"/>
        <w:jc w:val="center"/>
        <w:rPr>
          <w:rStyle w:val="a6"/>
          <w:rFonts w:ascii="黑体" w:eastAsia="黑体" w:hAnsi="黑体" w:cs="Segoe UI"/>
          <w:color w:val="333333"/>
          <w:sz w:val="28"/>
          <w:szCs w:val="28"/>
        </w:rPr>
      </w:pPr>
      <w:r w:rsidRPr="000667D1">
        <w:rPr>
          <w:rStyle w:val="a6"/>
          <w:rFonts w:ascii="黑体" w:eastAsia="黑体" w:hAnsi="黑体" w:cs="Segoe UI" w:hint="eastAsia"/>
          <w:color w:val="333333"/>
          <w:sz w:val="28"/>
          <w:szCs w:val="28"/>
        </w:rPr>
        <w:t>第二章</w:t>
      </w:r>
      <w:r w:rsidRPr="00F92AC6">
        <w:rPr>
          <w:rStyle w:val="a6"/>
          <w:rFonts w:ascii="黑体" w:eastAsia="黑体" w:hAnsi="黑体"/>
        </w:rPr>
        <w:t> </w:t>
      </w:r>
      <w:r w:rsidR="00F92AC6" w:rsidRPr="00F92AC6">
        <w:rPr>
          <w:rStyle w:val="a6"/>
          <w:rFonts w:ascii="黑体" w:eastAsia="黑体" w:hAnsi="黑体" w:cs="Segoe UI" w:hint="eastAsia"/>
          <w:color w:val="333333"/>
          <w:sz w:val="28"/>
          <w:szCs w:val="28"/>
        </w:rPr>
        <w:t>组织领导及纪律</w:t>
      </w:r>
    </w:p>
    <w:p w:rsidR="00671686" w:rsidRPr="00AA6AD3" w:rsidRDefault="00671686" w:rsidP="00797292">
      <w:pPr>
        <w:pStyle w:val="a5"/>
        <w:shd w:val="clear" w:color="auto" w:fill="FFFFFF"/>
        <w:spacing w:before="0" w:beforeAutospacing="0" w:after="0" w:afterAutospacing="0" w:line="480" w:lineRule="exact"/>
        <w:ind w:left="360"/>
        <w:jc w:val="center"/>
        <w:rPr>
          <w:rFonts w:ascii="仿宋_GB2312" w:eastAsia="仿宋_GB2312" w:hAnsi="Segoe UI" w:cs="Segoe UI"/>
          <w:color w:val="333333"/>
          <w:sz w:val="28"/>
          <w:szCs w:val="28"/>
        </w:rPr>
      </w:pPr>
    </w:p>
    <w:p w:rsidR="00F92AC6" w:rsidRPr="00AA6AD3" w:rsidRDefault="000667D1" w:rsidP="00797292">
      <w:pPr>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第</w:t>
      </w:r>
      <w:r w:rsidR="00671686" w:rsidRPr="00AA6AD3">
        <w:rPr>
          <w:rStyle w:val="a6"/>
          <w:rFonts w:ascii="仿宋_GB2312" w:eastAsia="仿宋_GB2312" w:hAnsi="仿宋" w:cs="Segoe UI" w:hint="eastAsia"/>
          <w:color w:val="333333"/>
          <w:sz w:val="28"/>
          <w:szCs w:val="28"/>
        </w:rPr>
        <w:t>八</w:t>
      </w:r>
      <w:r w:rsidRPr="00AA6AD3">
        <w:rPr>
          <w:rStyle w:val="a6"/>
          <w:rFonts w:ascii="仿宋_GB2312" w:eastAsia="仿宋_GB2312" w:hAnsi="仿宋" w:cs="Segoe UI" w:hint="eastAsia"/>
          <w:color w:val="333333"/>
          <w:sz w:val="28"/>
          <w:szCs w:val="28"/>
        </w:rPr>
        <w:t>条</w:t>
      </w:r>
      <w:r w:rsidRPr="00AA6AD3">
        <w:rPr>
          <w:rFonts w:ascii="Segoe UI" w:eastAsia="仿宋_GB2312" w:hAnsi="Segoe UI" w:cs="Segoe UI" w:hint="eastAsia"/>
          <w:color w:val="333333"/>
          <w:sz w:val="28"/>
          <w:szCs w:val="28"/>
        </w:rPr>
        <w:t> </w:t>
      </w:r>
      <w:r w:rsidR="00D91218" w:rsidRPr="00AA6AD3">
        <w:rPr>
          <w:rFonts w:ascii="仿宋_GB2312" w:eastAsia="仿宋_GB2312" w:hAnsi="仿宋" w:cs="Segoe UI" w:hint="eastAsia"/>
          <w:color w:val="333333"/>
          <w:kern w:val="0"/>
          <w:sz w:val="28"/>
          <w:szCs w:val="28"/>
        </w:rPr>
        <w:t>学院成</w:t>
      </w:r>
      <w:r w:rsidR="00F92AC6" w:rsidRPr="00AA6AD3">
        <w:rPr>
          <w:rFonts w:ascii="仿宋_GB2312" w:eastAsia="仿宋_GB2312" w:hAnsi="仿宋" w:cs="Segoe UI" w:hint="eastAsia"/>
          <w:color w:val="333333"/>
          <w:kern w:val="0"/>
          <w:sz w:val="28"/>
          <w:szCs w:val="28"/>
        </w:rPr>
        <w:t>立学生</w:t>
      </w:r>
      <w:r w:rsidR="00D91218" w:rsidRPr="00AA6AD3">
        <w:rPr>
          <w:rFonts w:ascii="仿宋_GB2312" w:eastAsia="仿宋_GB2312" w:hAnsi="仿宋" w:cs="Segoe UI" w:hint="eastAsia"/>
          <w:color w:val="333333"/>
          <w:kern w:val="0"/>
          <w:sz w:val="28"/>
          <w:szCs w:val="28"/>
        </w:rPr>
        <w:t>素质</w:t>
      </w:r>
      <w:r w:rsidR="00F92AC6" w:rsidRPr="00AA6AD3">
        <w:rPr>
          <w:rFonts w:ascii="仿宋_GB2312" w:eastAsia="仿宋_GB2312" w:hAnsi="仿宋" w:cs="Segoe UI" w:hint="eastAsia"/>
          <w:color w:val="333333"/>
          <w:kern w:val="0"/>
          <w:sz w:val="28"/>
          <w:szCs w:val="28"/>
        </w:rPr>
        <w:t>综合测评领导小组，由学院主管学生工作领导担任组长，</w:t>
      </w:r>
      <w:r w:rsidR="00101527">
        <w:rPr>
          <w:rFonts w:ascii="仿宋_GB2312" w:eastAsia="仿宋_GB2312" w:hAnsi="仿宋" w:cs="Segoe UI" w:hint="eastAsia"/>
          <w:color w:val="333333"/>
          <w:kern w:val="0"/>
          <w:sz w:val="28"/>
          <w:szCs w:val="28"/>
        </w:rPr>
        <w:t>学工秘书担任副组长，</w:t>
      </w:r>
      <w:r w:rsidR="00F92AC6" w:rsidRPr="00AA6AD3">
        <w:rPr>
          <w:rFonts w:ascii="仿宋_GB2312" w:eastAsia="仿宋_GB2312" w:hAnsi="仿宋" w:cs="Segoe UI" w:hint="eastAsia"/>
          <w:color w:val="333333"/>
          <w:kern w:val="0"/>
          <w:sz w:val="28"/>
          <w:szCs w:val="28"/>
        </w:rPr>
        <w:t>学院辅导员、团工委、学生会主席团成员任组员。学院学生综合测评领导小组主要负责组织实施学生综合测评</w:t>
      </w:r>
      <w:r w:rsidR="00D91218" w:rsidRPr="00AA6AD3">
        <w:rPr>
          <w:rFonts w:ascii="仿宋_GB2312" w:eastAsia="仿宋_GB2312" w:hAnsi="仿宋" w:cs="Segoe UI" w:hint="eastAsia"/>
          <w:color w:val="333333"/>
          <w:kern w:val="0"/>
          <w:sz w:val="28"/>
          <w:szCs w:val="28"/>
        </w:rPr>
        <w:t>办法</w:t>
      </w:r>
      <w:r w:rsidR="00F92AC6" w:rsidRPr="00AA6AD3">
        <w:rPr>
          <w:rFonts w:ascii="仿宋_GB2312" w:eastAsia="仿宋_GB2312" w:hAnsi="仿宋" w:cs="Segoe UI" w:hint="eastAsia"/>
          <w:color w:val="333333"/>
          <w:kern w:val="0"/>
          <w:sz w:val="28"/>
          <w:szCs w:val="28"/>
        </w:rPr>
        <w:t>，做</w:t>
      </w:r>
      <w:r w:rsidR="00D91218" w:rsidRPr="00AA6AD3">
        <w:rPr>
          <w:rFonts w:ascii="仿宋_GB2312" w:eastAsia="仿宋_GB2312" w:hAnsi="仿宋" w:cs="Segoe UI" w:hint="eastAsia"/>
          <w:color w:val="333333"/>
          <w:kern w:val="0"/>
          <w:sz w:val="28"/>
          <w:szCs w:val="28"/>
        </w:rPr>
        <w:t>好</w:t>
      </w:r>
      <w:r w:rsidR="00F92AC6" w:rsidRPr="00AA6AD3">
        <w:rPr>
          <w:rFonts w:ascii="仿宋_GB2312" w:eastAsia="仿宋_GB2312" w:hAnsi="仿宋" w:cs="Segoe UI" w:hint="eastAsia"/>
          <w:color w:val="333333"/>
          <w:kern w:val="0"/>
          <w:sz w:val="28"/>
          <w:szCs w:val="28"/>
        </w:rPr>
        <w:t>学院各年级及班级学生综合测评、公示工作，</w:t>
      </w:r>
      <w:r w:rsidR="00D91218" w:rsidRPr="00AA6AD3">
        <w:rPr>
          <w:rFonts w:ascii="仿宋_GB2312" w:eastAsia="仿宋_GB2312" w:hAnsi="仿宋" w:cs="Segoe UI" w:hint="eastAsia"/>
          <w:color w:val="333333"/>
          <w:kern w:val="0"/>
          <w:sz w:val="28"/>
          <w:szCs w:val="28"/>
        </w:rPr>
        <w:t>确保测评工作的公平、公正、</w:t>
      </w:r>
      <w:r w:rsidR="00F92AC6" w:rsidRPr="00AA6AD3">
        <w:rPr>
          <w:rFonts w:ascii="仿宋_GB2312" w:eastAsia="仿宋_GB2312" w:hAnsi="仿宋" w:cs="Segoe UI" w:hint="eastAsia"/>
          <w:color w:val="333333"/>
          <w:kern w:val="0"/>
          <w:sz w:val="28"/>
          <w:szCs w:val="28"/>
        </w:rPr>
        <w:t>公开。</w:t>
      </w:r>
    </w:p>
    <w:p w:rsidR="00F92AC6" w:rsidRPr="00AA6AD3" w:rsidRDefault="00D91218" w:rsidP="00797292">
      <w:pPr>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color w:val="333333"/>
          <w:sz w:val="28"/>
          <w:szCs w:val="28"/>
        </w:rPr>
        <w:t xml:space="preserve">第九条 </w:t>
      </w:r>
      <w:r w:rsidRPr="00AA6AD3">
        <w:rPr>
          <w:rFonts w:ascii="仿宋_GB2312" w:eastAsia="仿宋_GB2312" w:hAnsi="仿宋" w:cs="Segoe UI" w:hint="eastAsia"/>
          <w:color w:val="333333"/>
          <w:kern w:val="0"/>
          <w:sz w:val="28"/>
          <w:szCs w:val="28"/>
        </w:rPr>
        <w:t>各专业年级</w:t>
      </w:r>
      <w:r w:rsidR="00F92AC6" w:rsidRPr="00AA6AD3">
        <w:rPr>
          <w:rFonts w:ascii="仿宋_GB2312" w:eastAsia="仿宋_GB2312" w:hAnsi="仿宋" w:cs="Segoe UI" w:hint="eastAsia"/>
          <w:color w:val="333333"/>
          <w:kern w:val="0"/>
          <w:sz w:val="28"/>
          <w:szCs w:val="28"/>
        </w:rPr>
        <w:t>成立学生专业综合测评工作组，负责本专业年级学生综合测评工作。专业综合测评工作组由年级辅导员任组长，由本专业年级各班班长、团支书，班委会和团支部成员代表，班级民选非学生干部代表任组员</w:t>
      </w:r>
      <w:r w:rsidRPr="00AA6AD3">
        <w:rPr>
          <w:rFonts w:ascii="仿宋_GB2312" w:eastAsia="仿宋_GB2312" w:hAnsi="仿宋" w:cs="Segoe UI" w:hint="eastAsia"/>
          <w:color w:val="333333"/>
          <w:kern w:val="0"/>
          <w:sz w:val="28"/>
          <w:szCs w:val="28"/>
        </w:rPr>
        <w:t>。团工委学生会办公室负责检查、</w:t>
      </w:r>
      <w:r w:rsidR="005F155C" w:rsidRPr="00AA6AD3">
        <w:rPr>
          <w:rFonts w:ascii="仿宋_GB2312" w:eastAsia="仿宋_GB2312" w:hAnsi="仿宋" w:cs="Segoe UI" w:hint="eastAsia"/>
          <w:color w:val="333333"/>
          <w:kern w:val="0"/>
          <w:sz w:val="28"/>
          <w:szCs w:val="28"/>
        </w:rPr>
        <w:t>协助</w:t>
      </w:r>
      <w:r w:rsidRPr="00AA6AD3">
        <w:rPr>
          <w:rFonts w:ascii="仿宋_GB2312" w:eastAsia="仿宋_GB2312" w:hAnsi="仿宋" w:cs="Segoe UI" w:hint="eastAsia"/>
          <w:color w:val="333333"/>
          <w:kern w:val="0"/>
          <w:sz w:val="28"/>
          <w:szCs w:val="28"/>
        </w:rPr>
        <w:t>测评资料的统计、整理和存档工作。</w:t>
      </w:r>
    </w:p>
    <w:p w:rsidR="00F92AC6" w:rsidRPr="00AA6AD3" w:rsidRDefault="00F92AC6" w:rsidP="00797292">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专业综合测评工作组的职责是：</w:t>
      </w:r>
    </w:p>
    <w:p w:rsidR="00F92AC6" w:rsidRPr="00AA6AD3" w:rsidRDefault="00F92AC6" w:rsidP="00797292">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（一）在学院综合测评领导小组的指导下开展本专业学生综合测评工作；</w:t>
      </w:r>
    </w:p>
    <w:p w:rsidR="00F92AC6" w:rsidRPr="00AA6AD3" w:rsidRDefault="00F92AC6" w:rsidP="00797292">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（二）负责审查核准相关测评数据；</w:t>
      </w:r>
    </w:p>
    <w:p w:rsidR="00F92AC6" w:rsidRPr="00AA6AD3" w:rsidRDefault="00F92AC6" w:rsidP="00797292">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（三）协调统一同专业班级间的测评工作；</w:t>
      </w:r>
    </w:p>
    <w:p w:rsidR="00F92AC6" w:rsidRPr="00AA6AD3" w:rsidRDefault="00F92AC6" w:rsidP="00797292">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（四）做好综合测评成绩打分的相关支撑材料的记录、收集、整理、保存工作；</w:t>
      </w:r>
    </w:p>
    <w:p w:rsidR="00F92AC6" w:rsidRPr="00AA6AD3" w:rsidRDefault="00F92AC6" w:rsidP="00797292">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（五）填报综合测评工作中有关表格并汇总存档。</w:t>
      </w:r>
    </w:p>
    <w:p w:rsidR="005F155C" w:rsidRPr="00AA6AD3" w:rsidRDefault="005F155C" w:rsidP="00797292">
      <w:pPr>
        <w:pStyle w:val="a5"/>
        <w:shd w:val="clear" w:color="auto" w:fill="FFFFFF"/>
        <w:spacing w:before="0" w:beforeAutospacing="0" w:after="0" w:afterAutospacing="0" w:line="480" w:lineRule="exact"/>
        <w:ind w:firstLine="643"/>
        <w:rPr>
          <w:rFonts w:ascii="仿宋_GB2312" w:eastAsia="仿宋_GB2312" w:hAnsi="仿宋" w:cs="Segoe UI"/>
          <w:color w:val="333333"/>
          <w:sz w:val="28"/>
          <w:szCs w:val="28"/>
        </w:rPr>
      </w:pPr>
      <w:r w:rsidRPr="00AA6AD3">
        <w:rPr>
          <w:rStyle w:val="a6"/>
          <w:rFonts w:ascii="仿宋_GB2312" w:eastAsia="仿宋_GB2312" w:hAnsi="仿宋" w:cs="Segoe UI" w:hint="eastAsia"/>
          <w:color w:val="333333"/>
          <w:sz w:val="28"/>
          <w:szCs w:val="28"/>
        </w:rPr>
        <w:lastRenderedPageBreak/>
        <w:t xml:space="preserve">第十条 </w:t>
      </w:r>
      <w:r w:rsidRPr="00AA6AD3">
        <w:rPr>
          <w:rFonts w:ascii="仿宋_GB2312" w:eastAsia="仿宋_GB2312" w:hAnsi="仿宋" w:cs="Segoe UI" w:hint="eastAsia"/>
          <w:color w:val="333333"/>
          <w:sz w:val="28"/>
          <w:szCs w:val="28"/>
        </w:rPr>
        <w:t>学生各班成立学生</w:t>
      </w:r>
      <w:r w:rsidR="00073173" w:rsidRPr="00AA6AD3">
        <w:rPr>
          <w:rFonts w:ascii="仿宋_GB2312" w:eastAsia="仿宋_GB2312" w:hAnsi="仿宋" w:cs="Segoe UI" w:hint="eastAsia"/>
          <w:color w:val="333333"/>
          <w:sz w:val="28"/>
          <w:szCs w:val="28"/>
        </w:rPr>
        <w:t>素质</w:t>
      </w:r>
      <w:r w:rsidRPr="00AA6AD3">
        <w:rPr>
          <w:rFonts w:ascii="仿宋_GB2312" w:eastAsia="仿宋_GB2312" w:hAnsi="仿宋" w:cs="Segoe UI" w:hint="eastAsia"/>
          <w:color w:val="333333"/>
          <w:sz w:val="28"/>
          <w:szCs w:val="28"/>
        </w:rPr>
        <w:t>综合测评小组，由班主任担任组长，团支部书记、班长、学习委员以及3名非班委学生代表具体参与，全面负责本班测评工作。</w:t>
      </w:r>
    </w:p>
    <w:p w:rsidR="005F155C" w:rsidRPr="00AA6AD3" w:rsidRDefault="005F155C" w:rsidP="00797292">
      <w:pPr>
        <w:pStyle w:val="a8"/>
        <w:spacing w:line="480" w:lineRule="exact"/>
        <w:ind w:leftChars="200" w:left="420" w:firstLineChars="50" w:firstLine="14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班级综合测评小组纪律：</w:t>
      </w:r>
    </w:p>
    <w:p w:rsidR="005F155C" w:rsidRPr="00AA6AD3" w:rsidRDefault="005F155C" w:rsidP="00797292">
      <w:pPr>
        <w:pStyle w:val="a8"/>
        <w:spacing w:line="480" w:lineRule="exact"/>
        <w:ind w:firstLineChars="250" w:firstLine="70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(一)班级综合测评小组必须严格执行本院测评实施办法。</w:t>
      </w:r>
    </w:p>
    <w:p w:rsidR="005F155C" w:rsidRPr="00AA6AD3" w:rsidRDefault="005F155C" w:rsidP="00797292">
      <w:pPr>
        <w:pStyle w:val="a8"/>
        <w:spacing w:line="480" w:lineRule="exact"/>
        <w:ind w:firstLineChars="250" w:firstLine="70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二)班级综合测评小组必须在学院综合测评领导小组指导下开展工作，要坚持以“公正、公平、客观”原则，认真听取同学的不同意见，发现错误及时纠正，自觉接受同学的监督，并及时向学院综合测评领导小组汇报。</w:t>
      </w:r>
    </w:p>
    <w:p w:rsidR="005F155C" w:rsidRPr="00AA6AD3" w:rsidRDefault="005F155C" w:rsidP="00797292">
      <w:pPr>
        <w:pStyle w:val="a8"/>
        <w:spacing w:line="480" w:lineRule="exact"/>
        <w:ind w:firstLineChars="250" w:firstLine="70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(三)测评过程中所有加分和扣分须经学院综合测评领导小组审核盖章后方可生效。</w:t>
      </w:r>
    </w:p>
    <w:p w:rsidR="005F155C" w:rsidRPr="00AA6AD3" w:rsidRDefault="005F155C" w:rsidP="00797292">
      <w:pPr>
        <w:pStyle w:val="a8"/>
        <w:spacing w:line="480" w:lineRule="exact"/>
        <w:ind w:firstLineChars="250" w:firstLine="70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(四)在测评过程中，有循私舞弊，弄虚作假，扰乱测评秩序，妨碍测评工作正常进行等不良行为者，视其情节，给予严肃处理。</w:t>
      </w:r>
    </w:p>
    <w:p w:rsidR="00671686" w:rsidRPr="005F155C" w:rsidRDefault="00671686" w:rsidP="00797292">
      <w:pPr>
        <w:pStyle w:val="a8"/>
        <w:spacing w:line="480" w:lineRule="exact"/>
        <w:ind w:firstLineChars="250" w:firstLine="700"/>
        <w:rPr>
          <w:rFonts w:ascii="仿宋" w:eastAsia="仿宋" w:hAnsi="仿宋" w:cs="Segoe UI"/>
          <w:color w:val="333333"/>
          <w:kern w:val="0"/>
          <w:sz w:val="28"/>
          <w:szCs w:val="28"/>
        </w:rPr>
      </w:pPr>
    </w:p>
    <w:p w:rsidR="005F155C" w:rsidRDefault="005F155C" w:rsidP="00797292">
      <w:pPr>
        <w:pStyle w:val="a5"/>
        <w:shd w:val="clear" w:color="auto" w:fill="FFFFFF"/>
        <w:spacing w:before="0" w:beforeAutospacing="0" w:after="0" w:afterAutospacing="0" w:line="480" w:lineRule="exact"/>
        <w:ind w:left="360"/>
        <w:jc w:val="center"/>
        <w:rPr>
          <w:rStyle w:val="a6"/>
          <w:rFonts w:ascii="黑体" w:eastAsia="黑体" w:hAnsi="黑体" w:cs="Segoe UI"/>
          <w:color w:val="333333"/>
          <w:sz w:val="28"/>
          <w:szCs w:val="28"/>
        </w:rPr>
      </w:pPr>
      <w:r w:rsidRPr="005F155C">
        <w:rPr>
          <w:rStyle w:val="a6"/>
          <w:rFonts w:ascii="黑体" w:eastAsia="黑体" w:hAnsi="黑体" w:cs="Segoe UI" w:hint="eastAsia"/>
          <w:color w:val="333333"/>
          <w:sz w:val="28"/>
          <w:szCs w:val="28"/>
        </w:rPr>
        <w:t>第三章 综合测评内容和计分标准</w:t>
      </w:r>
    </w:p>
    <w:p w:rsidR="00671686" w:rsidRPr="005F155C" w:rsidRDefault="00671686" w:rsidP="00797292">
      <w:pPr>
        <w:pStyle w:val="a5"/>
        <w:shd w:val="clear" w:color="auto" w:fill="FFFFFF"/>
        <w:spacing w:before="0" w:beforeAutospacing="0" w:after="0" w:afterAutospacing="0" w:line="480" w:lineRule="exact"/>
        <w:ind w:left="360"/>
        <w:jc w:val="center"/>
        <w:rPr>
          <w:rStyle w:val="a6"/>
          <w:rFonts w:ascii="黑体" w:eastAsia="黑体" w:hAnsi="黑体" w:cs="Segoe UI"/>
          <w:color w:val="333333"/>
          <w:sz w:val="28"/>
          <w:szCs w:val="28"/>
        </w:rPr>
      </w:pPr>
    </w:p>
    <w:p w:rsidR="00797292" w:rsidRPr="00AA6AD3" w:rsidRDefault="00797292" w:rsidP="00101527">
      <w:pPr>
        <w:pStyle w:val="a8"/>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bCs w:val="0"/>
          <w:color w:val="333333"/>
          <w:sz w:val="28"/>
          <w:szCs w:val="28"/>
        </w:rPr>
        <w:t>第十一条</w:t>
      </w:r>
      <w:r w:rsidRPr="00AA6AD3">
        <w:rPr>
          <w:rStyle w:val="a6"/>
          <w:rFonts w:ascii="仿宋_GB2312" w:eastAsia="仿宋_GB2312" w:hAnsi="仿宋" w:cs="Segoe UI" w:hint="eastAsia"/>
          <w:b w:val="0"/>
          <w:bCs w:val="0"/>
          <w:color w:val="333333"/>
          <w:sz w:val="28"/>
          <w:szCs w:val="28"/>
        </w:rPr>
        <w:t xml:space="preserve"> </w:t>
      </w:r>
      <w:r w:rsidRPr="00AA6AD3">
        <w:rPr>
          <w:rFonts w:ascii="仿宋_GB2312" w:eastAsia="仿宋_GB2312" w:hAnsi="仿宋" w:cs="Segoe UI" w:hint="eastAsia"/>
          <w:color w:val="333333"/>
          <w:kern w:val="0"/>
          <w:sz w:val="28"/>
          <w:szCs w:val="28"/>
        </w:rPr>
        <w:t>学生综合测评内容由德育，智育（含学分成绩、思政课综合评价、创新创业能力和学习能力）和文体三部分构成。</w:t>
      </w:r>
    </w:p>
    <w:p w:rsidR="00797292" w:rsidRPr="00AA6AD3" w:rsidRDefault="00797292" w:rsidP="00101527">
      <w:pPr>
        <w:pStyle w:val="a8"/>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（一）德育主要考核学生的思想政治素质、品行修养</w:t>
      </w:r>
      <w:r w:rsidR="002B507F">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公益实践</w:t>
      </w:r>
      <w:r w:rsidR="002B507F">
        <w:rPr>
          <w:rFonts w:ascii="仿宋_GB2312" w:eastAsia="仿宋_GB2312" w:hAnsi="仿宋" w:cs="Segoe UI" w:hint="eastAsia"/>
          <w:color w:val="333333"/>
          <w:kern w:val="0"/>
          <w:sz w:val="28"/>
          <w:szCs w:val="28"/>
        </w:rPr>
        <w:t>及其他</w:t>
      </w:r>
      <w:r w:rsidRPr="00AA6AD3">
        <w:rPr>
          <w:rFonts w:ascii="仿宋_GB2312" w:eastAsia="仿宋_GB2312" w:hAnsi="仿宋" w:cs="Segoe UI" w:hint="eastAsia"/>
          <w:color w:val="333333"/>
          <w:kern w:val="0"/>
          <w:sz w:val="28"/>
          <w:szCs w:val="28"/>
        </w:rPr>
        <w:t>方面的综合表现情况，思想政治主要考核学生的政治信念、政治立场、政治方向、集体观念和提升道德品质等方面的日常行为表现，特别是学生参加马列自主学习计划、理论社团、党团组织生活、社会主义核心价值观主题教育等情况；品行修养主要考核学生的道德品质、集体责任、审美情趣、心理素质和法纪观念等日常行为表现，特别是学生遵守课堂纪律、考试纪律、</w:t>
      </w:r>
      <w:r w:rsidR="00671686" w:rsidRPr="00AA6AD3">
        <w:rPr>
          <w:rFonts w:ascii="仿宋_GB2312" w:eastAsia="仿宋_GB2312" w:hAnsi="仿宋" w:cs="Segoe UI" w:hint="eastAsia"/>
          <w:color w:val="333333"/>
          <w:kern w:val="0"/>
          <w:sz w:val="28"/>
          <w:szCs w:val="28"/>
        </w:rPr>
        <w:t>宿舍卫生、</w:t>
      </w:r>
      <w:r w:rsidRPr="00AA6AD3">
        <w:rPr>
          <w:rFonts w:ascii="仿宋_GB2312" w:eastAsia="仿宋_GB2312" w:hAnsi="仿宋" w:cs="Segoe UI" w:hint="eastAsia"/>
          <w:color w:val="333333"/>
          <w:kern w:val="0"/>
          <w:sz w:val="28"/>
          <w:szCs w:val="28"/>
        </w:rPr>
        <w:t>校园文明等情况；公益实践主要考核学生志愿服务、公益活动</w:t>
      </w:r>
      <w:r w:rsidR="002B507F">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社会实践</w:t>
      </w:r>
      <w:r w:rsidR="002B507F">
        <w:rPr>
          <w:rFonts w:ascii="仿宋_GB2312" w:eastAsia="仿宋_GB2312" w:hAnsi="仿宋" w:cs="Segoe UI" w:hint="eastAsia"/>
          <w:color w:val="333333"/>
          <w:kern w:val="0"/>
          <w:sz w:val="28"/>
          <w:szCs w:val="28"/>
        </w:rPr>
        <w:t>及其他</w:t>
      </w:r>
      <w:r w:rsidRPr="00AA6AD3">
        <w:rPr>
          <w:rFonts w:ascii="仿宋_GB2312" w:eastAsia="仿宋_GB2312" w:hAnsi="仿宋" w:cs="Segoe UI" w:hint="eastAsia"/>
          <w:color w:val="333333"/>
          <w:kern w:val="0"/>
          <w:sz w:val="28"/>
          <w:szCs w:val="28"/>
        </w:rPr>
        <w:t>等表现情况。</w:t>
      </w:r>
    </w:p>
    <w:p w:rsidR="00671686" w:rsidRPr="00AA6AD3" w:rsidRDefault="00797292" w:rsidP="00101527">
      <w:pPr>
        <w:pStyle w:val="a8"/>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（二）智育主要考核学生的学习状况，包括文化课程成绩、思政课综合评价、创新创业能力和学习能力四方面内容。</w:t>
      </w:r>
    </w:p>
    <w:p w:rsidR="00797292" w:rsidRPr="00AA6AD3" w:rsidRDefault="00101527" w:rsidP="00101527">
      <w:pPr>
        <w:pStyle w:val="a8"/>
        <w:spacing w:line="480" w:lineRule="exact"/>
        <w:ind w:firstLineChars="150" w:firstLine="42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（三）文体主要考核学生学</w:t>
      </w:r>
      <w:r w:rsidR="00797292" w:rsidRPr="00AA6AD3">
        <w:rPr>
          <w:rFonts w:ascii="仿宋_GB2312" w:eastAsia="仿宋_GB2312" w:hAnsi="仿宋" w:cs="Segoe UI" w:hint="eastAsia"/>
          <w:color w:val="333333"/>
          <w:kern w:val="0"/>
          <w:sz w:val="28"/>
          <w:szCs w:val="28"/>
        </w:rPr>
        <w:t>体质健康达标情况、早操出勤及文体</w:t>
      </w:r>
      <w:r w:rsidR="00797292" w:rsidRPr="00AA6AD3">
        <w:rPr>
          <w:rFonts w:ascii="仿宋_GB2312" w:eastAsia="仿宋_GB2312" w:hAnsi="仿宋" w:cs="Segoe UI" w:hint="eastAsia"/>
          <w:color w:val="333333"/>
          <w:kern w:val="0"/>
          <w:sz w:val="28"/>
          <w:szCs w:val="28"/>
        </w:rPr>
        <w:lastRenderedPageBreak/>
        <w:t>能力三部分内容。</w:t>
      </w:r>
    </w:p>
    <w:p w:rsidR="00671686" w:rsidRPr="00AA6AD3" w:rsidRDefault="00671686" w:rsidP="00101527">
      <w:pPr>
        <w:pStyle w:val="a8"/>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bCs w:val="0"/>
          <w:color w:val="333333"/>
          <w:sz w:val="28"/>
          <w:szCs w:val="28"/>
        </w:rPr>
        <w:t>第十二条</w:t>
      </w:r>
      <w:r w:rsidRPr="00AA6AD3">
        <w:rPr>
          <w:rStyle w:val="a6"/>
          <w:rFonts w:ascii="仿宋_GB2312" w:eastAsia="仿宋_GB2312" w:hAnsi="仿宋" w:cs="Segoe UI" w:hint="eastAsia"/>
          <w:b w:val="0"/>
          <w:bCs w:val="0"/>
          <w:color w:val="333333"/>
          <w:sz w:val="28"/>
          <w:szCs w:val="28"/>
        </w:rPr>
        <w:t xml:space="preserve"> </w:t>
      </w:r>
      <w:r w:rsidRPr="00AA6AD3">
        <w:rPr>
          <w:rFonts w:ascii="仿宋_GB2312" w:eastAsia="仿宋_GB2312" w:hAnsi="仿宋" w:cs="Segoe UI" w:hint="eastAsia"/>
          <w:color w:val="333333"/>
          <w:kern w:val="0"/>
          <w:sz w:val="28"/>
          <w:szCs w:val="28"/>
        </w:rPr>
        <w:t>综合测评成绩以百分计，由德育、智育（含学分成绩、思政课综合评价、创新创业能力和学习能力）、文体成绩组成，具体比例构成如下：</w:t>
      </w:r>
    </w:p>
    <w:p w:rsidR="00671686" w:rsidRPr="00AA6AD3" w:rsidRDefault="00073173" w:rsidP="00671686">
      <w:pPr>
        <w:pStyle w:val="a8"/>
        <w:spacing w:line="480" w:lineRule="exact"/>
        <w:ind w:firstLineChars="250" w:firstLine="70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大一年级：综合</w:t>
      </w:r>
      <w:r w:rsidR="00671686" w:rsidRPr="00AA6AD3">
        <w:rPr>
          <w:rFonts w:ascii="仿宋_GB2312" w:eastAsia="仿宋_GB2312" w:hAnsi="仿宋" w:cs="Segoe UI" w:hint="eastAsia"/>
          <w:color w:val="333333"/>
          <w:kern w:val="0"/>
          <w:sz w:val="28"/>
          <w:szCs w:val="28"/>
        </w:rPr>
        <w:t xml:space="preserve">测评成绩=德育成绩（满分10分）+学分成绩×75%（满分75分）+思政课综合评价（满分5分）+创新创业能力（满分1分）+学习能力（满分1分）+文体（满分8分） </w:t>
      </w:r>
    </w:p>
    <w:p w:rsidR="00671686" w:rsidRPr="00AA6AD3" w:rsidRDefault="00073173" w:rsidP="00671686">
      <w:pPr>
        <w:pStyle w:val="a8"/>
        <w:spacing w:line="480" w:lineRule="exact"/>
        <w:ind w:firstLineChars="250" w:firstLine="70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其他年级：综合</w:t>
      </w:r>
      <w:r w:rsidR="00671686" w:rsidRPr="00AA6AD3">
        <w:rPr>
          <w:rFonts w:ascii="仿宋_GB2312" w:eastAsia="仿宋_GB2312" w:hAnsi="仿宋" w:cs="Segoe UI" w:hint="eastAsia"/>
          <w:color w:val="333333"/>
          <w:kern w:val="0"/>
          <w:sz w:val="28"/>
          <w:szCs w:val="28"/>
        </w:rPr>
        <w:t>测评成绩=德育成绩（满分10分）+学分成绩×70%（满分70分）+思政课综合评价（满分5分）+创新创业能力（满分5分）+学习能力（满分2分）+文体（满分8分）</w:t>
      </w:r>
    </w:p>
    <w:p w:rsidR="00671686" w:rsidRDefault="00671686" w:rsidP="00671686">
      <w:pPr>
        <w:pStyle w:val="a8"/>
        <w:spacing w:line="480" w:lineRule="exact"/>
        <w:ind w:firstLineChars="250" w:firstLine="700"/>
        <w:rPr>
          <w:rFonts w:ascii="仿宋" w:eastAsia="仿宋" w:hAnsi="仿宋" w:cs="Segoe UI"/>
          <w:color w:val="333333"/>
          <w:kern w:val="0"/>
          <w:sz w:val="28"/>
          <w:szCs w:val="28"/>
        </w:rPr>
      </w:pPr>
    </w:p>
    <w:p w:rsidR="00671686" w:rsidRDefault="00671686" w:rsidP="00671686">
      <w:pPr>
        <w:pStyle w:val="a5"/>
        <w:shd w:val="clear" w:color="auto" w:fill="FFFFFF"/>
        <w:spacing w:before="0" w:beforeAutospacing="0" w:after="0" w:afterAutospacing="0" w:line="480" w:lineRule="exact"/>
        <w:ind w:left="360"/>
        <w:jc w:val="center"/>
        <w:rPr>
          <w:rStyle w:val="a6"/>
          <w:rFonts w:ascii="黑体" w:eastAsia="黑体" w:hAnsi="黑体" w:cs="Segoe UI"/>
          <w:color w:val="333333"/>
          <w:sz w:val="28"/>
          <w:szCs w:val="28"/>
        </w:rPr>
      </w:pPr>
      <w:r w:rsidRPr="005F155C">
        <w:rPr>
          <w:rStyle w:val="a6"/>
          <w:rFonts w:ascii="黑体" w:eastAsia="黑体" w:hAnsi="黑体" w:cs="Segoe UI" w:hint="eastAsia"/>
          <w:color w:val="333333"/>
          <w:sz w:val="28"/>
          <w:szCs w:val="28"/>
        </w:rPr>
        <w:t>第</w:t>
      </w:r>
      <w:r>
        <w:rPr>
          <w:rStyle w:val="a6"/>
          <w:rFonts w:ascii="黑体" w:eastAsia="黑体" w:hAnsi="黑体" w:cs="Segoe UI" w:hint="eastAsia"/>
          <w:color w:val="333333"/>
          <w:sz w:val="28"/>
          <w:szCs w:val="28"/>
        </w:rPr>
        <w:t>四</w:t>
      </w:r>
      <w:r w:rsidRPr="005F155C">
        <w:rPr>
          <w:rStyle w:val="a6"/>
          <w:rFonts w:ascii="黑体" w:eastAsia="黑体" w:hAnsi="黑体" w:cs="Segoe UI" w:hint="eastAsia"/>
          <w:color w:val="333333"/>
          <w:sz w:val="28"/>
          <w:szCs w:val="28"/>
        </w:rPr>
        <w:t xml:space="preserve">章 </w:t>
      </w:r>
      <w:r>
        <w:rPr>
          <w:rStyle w:val="a6"/>
          <w:rFonts w:ascii="黑体" w:eastAsia="黑体" w:hAnsi="黑体" w:cs="Segoe UI" w:hint="eastAsia"/>
          <w:color w:val="333333"/>
          <w:sz w:val="28"/>
          <w:szCs w:val="28"/>
        </w:rPr>
        <w:t>德育</w:t>
      </w:r>
      <w:r w:rsidR="00B204E3">
        <w:rPr>
          <w:rStyle w:val="a6"/>
          <w:rFonts w:ascii="黑体" w:eastAsia="黑体" w:hAnsi="黑体" w:cs="Segoe UI" w:hint="eastAsia"/>
          <w:color w:val="333333"/>
          <w:sz w:val="28"/>
          <w:szCs w:val="28"/>
        </w:rPr>
        <w:t>（满分10分）</w:t>
      </w:r>
    </w:p>
    <w:p w:rsidR="00671686" w:rsidRPr="00671686" w:rsidRDefault="00671686" w:rsidP="0034044F">
      <w:pPr>
        <w:pStyle w:val="a8"/>
        <w:spacing w:line="480" w:lineRule="exact"/>
        <w:ind w:firstLineChars="250" w:firstLine="700"/>
        <w:rPr>
          <w:rFonts w:ascii="仿宋" w:eastAsia="仿宋" w:hAnsi="仿宋" w:cs="Segoe UI"/>
          <w:color w:val="333333"/>
          <w:kern w:val="0"/>
          <w:sz w:val="28"/>
          <w:szCs w:val="28"/>
        </w:rPr>
      </w:pPr>
    </w:p>
    <w:p w:rsidR="00671686" w:rsidRPr="00AA6AD3" w:rsidRDefault="00671686" w:rsidP="0034044F">
      <w:pPr>
        <w:spacing w:line="480" w:lineRule="exact"/>
        <w:ind w:firstLineChars="196" w:firstLine="551"/>
        <w:rPr>
          <w:rFonts w:ascii="仿宋_GB2312" w:eastAsia="仿宋_GB2312" w:hAnsi="仿宋" w:cs="Segoe UI"/>
          <w:color w:val="333333"/>
          <w:kern w:val="0"/>
          <w:sz w:val="28"/>
          <w:szCs w:val="28"/>
        </w:rPr>
      </w:pPr>
      <w:r w:rsidRPr="00AA6AD3">
        <w:rPr>
          <w:rStyle w:val="a6"/>
          <w:rFonts w:ascii="仿宋_GB2312" w:eastAsia="仿宋_GB2312" w:hAnsi="仿宋" w:cs="Segoe UI" w:hint="eastAsia"/>
          <w:bCs w:val="0"/>
          <w:color w:val="333333"/>
          <w:sz w:val="28"/>
          <w:szCs w:val="28"/>
        </w:rPr>
        <w:t>第十</w:t>
      </w:r>
      <w:r w:rsidR="00000E28" w:rsidRPr="00AA6AD3">
        <w:rPr>
          <w:rStyle w:val="a6"/>
          <w:rFonts w:ascii="仿宋_GB2312" w:eastAsia="仿宋_GB2312" w:hAnsi="仿宋" w:cs="Segoe UI" w:hint="eastAsia"/>
          <w:bCs w:val="0"/>
          <w:color w:val="333333"/>
          <w:sz w:val="28"/>
          <w:szCs w:val="28"/>
        </w:rPr>
        <w:t>三</w:t>
      </w:r>
      <w:r w:rsidRPr="00AA6AD3">
        <w:rPr>
          <w:rStyle w:val="a6"/>
          <w:rFonts w:ascii="仿宋_GB2312" w:eastAsia="仿宋_GB2312" w:hAnsi="仿宋" w:cs="Segoe UI" w:hint="eastAsia"/>
          <w:bCs w:val="0"/>
          <w:color w:val="333333"/>
          <w:sz w:val="28"/>
          <w:szCs w:val="28"/>
        </w:rPr>
        <w:t xml:space="preserve">条 </w:t>
      </w:r>
      <w:r w:rsidRPr="00AA6AD3">
        <w:rPr>
          <w:rFonts w:ascii="仿宋_GB2312" w:eastAsia="仿宋_GB2312" w:hAnsi="仿宋" w:cs="Segoe UI" w:hint="eastAsia"/>
          <w:color w:val="333333"/>
          <w:kern w:val="0"/>
          <w:sz w:val="28"/>
          <w:szCs w:val="28"/>
        </w:rPr>
        <w:t>德育测评主要考核学生的思想政治素质</w:t>
      </w:r>
      <w:r w:rsidR="00B204E3" w:rsidRPr="00AA6AD3">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品行修养</w:t>
      </w:r>
      <w:r w:rsidR="00B204E3" w:rsidRPr="00AA6AD3">
        <w:rPr>
          <w:rFonts w:ascii="仿宋_GB2312" w:eastAsia="仿宋_GB2312" w:hAnsi="仿宋" w:cs="Segoe UI" w:hint="eastAsia"/>
          <w:color w:val="333333"/>
          <w:kern w:val="0"/>
          <w:sz w:val="28"/>
          <w:szCs w:val="28"/>
        </w:rPr>
        <w:t>和公益实践</w:t>
      </w:r>
      <w:r w:rsidRPr="00AA6AD3">
        <w:rPr>
          <w:rFonts w:ascii="仿宋_GB2312" w:eastAsia="仿宋_GB2312" w:hAnsi="仿宋" w:cs="Segoe UI" w:hint="eastAsia"/>
          <w:color w:val="333333"/>
          <w:kern w:val="0"/>
          <w:sz w:val="28"/>
          <w:szCs w:val="28"/>
        </w:rPr>
        <w:t>的综合表现情况，由基础分</w:t>
      </w:r>
      <w:r w:rsidR="00270318">
        <w:rPr>
          <w:rFonts w:ascii="仿宋_GB2312" w:eastAsia="仿宋_GB2312" w:hAnsi="仿宋" w:cs="Segoe UI" w:hint="eastAsia"/>
          <w:color w:val="333333"/>
          <w:kern w:val="0"/>
          <w:sz w:val="28"/>
          <w:szCs w:val="28"/>
        </w:rPr>
        <w:t>（政治素养、品行修养）、加分项和</w:t>
      </w:r>
      <w:r w:rsidR="00E27EDD">
        <w:rPr>
          <w:rFonts w:ascii="仿宋_GB2312" w:eastAsia="仿宋_GB2312" w:hAnsi="仿宋" w:cs="Segoe UI" w:hint="eastAsia"/>
          <w:color w:val="333333"/>
          <w:kern w:val="0"/>
          <w:sz w:val="28"/>
          <w:szCs w:val="28"/>
        </w:rPr>
        <w:t>扣</w:t>
      </w:r>
      <w:r w:rsidRPr="00AA6AD3">
        <w:rPr>
          <w:rFonts w:ascii="仿宋_GB2312" w:eastAsia="仿宋_GB2312" w:hAnsi="仿宋" w:cs="Segoe UI" w:hint="eastAsia"/>
          <w:color w:val="333333"/>
          <w:kern w:val="0"/>
          <w:sz w:val="28"/>
          <w:szCs w:val="28"/>
        </w:rPr>
        <w:t>分项组成，计算时先计算基础分，基础分计算完成后再与</w:t>
      </w:r>
      <w:r w:rsidR="00270318">
        <w:rPr>
          <w:rFonts w:ascii="仿宋_GB2312" w:eastAsia="仿宋_GB2312" w:hAnsi="仿宋" w:cs="Segoe UI" w:hint="eastAsia"/>
          <w:color w:val="333333"/>
          <w:kern w:val="0"/>
          <w:sz w:val="28"/>
          <w:szCs w:val="28"/>
        </w:rPr>
        <w:t>加、</w:t>
      </w:r>
      <w:r w:rsidR="00E27EDD">
        <w:rPr>
          <w:rFonts w:ascii="仿宋_GB2312" w:eastAsia="仿宋_GB2312" w:hAnsi="仿宋" w:cs="Segoe UI" w:hint="eastAsia"/>
          <w:color w:val="333333"/>
          <w:kern w:val="0"/>
          <w:sz w:val="28"/>
          <w:szCs w:val="28"/>
        </w:rPr>
        <w:t>扣</w:t>
      </w:r>
      <w:r w:rsidRPr="00AA6AD3">
        <w:rPr>
          <w:rFonts w:ascii="仿宋_GB2312" w:eastAsia="仿宋_GB2312" w:hAnsi="仿宋" w:cs="Segoe UI" w:hint="eastAsia"/>
          <w:color w:val="333333"/>
          <w:kern w:val="0"/>
          <w:sz w:val="28"/>
          <w:szCs w:val="28"/>
        </w:rPr>
        <w:t>分项求和，计算结果小于</w:t>
      </w:r>
      <w:r w:rsidR="00EE4682">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分者，以</w:t>
      </w:r>
      <w:r w:rsidR="00EE4682">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分记</w:t>
      </w:r>
      <w:r w:rsidR="00270318">
        <w:rPr>
          <w:rFonts w:ascii="仿宋_GB2312" w:eastAsia="仿宋_GB2312" w:hAnsi="仿宋" w:cs="Segoe UI" w:hint="eastAsia"/>
          <w:color w:val="333333"/>
          <w:kern w:val="0"/>
          <w:sz w:val="28"/>
          <w:szCs w:val="28"/>
        </w:rPr>
        <w:t>，总分</w:t>
      </w:r>
      <w:r w:rsidR="00270318" w:rsidRPr="00AA6AD3">
        <w:rPr>
          <w:rFonts w:ascii="仿宋_GB2312" w:eastAsia="仿宋_GB2312" w:hAnsi="仿宋" w:cs="Segoe UI" w:hint="eastAsia"/>
          <w:color w:val="333333"/>
          <w:kern w:val="0"/>
          <w:sz w:val="28"/>
          <w:szCs w:val="28"/>
        </w:rPr>
        <w:t>超过10分的以10</w:t>
      </w:r>
      <w:r w:rsidR="00270318">
        <w:rPr>
          <w:rFonts w:ascii="仿宋_GB2312" w:eastAsia="仿宋_GB2312" w:hAnsi="仿宋" w:cs="Segoe UI" w:hint="eastAsia"/>
          <w:color w:val="333333"/>
          <w:kern w:val="0"/>
          <w:sz w:val="28"/>
          <w:szCs w:val="28"/>
        </w:rPr>
        <w:t>分记</w:t>
      </w:r>
      <w:r w:rsidRPr="00AA6AD3">
        <w:rPr>
          <w:rFonts w:ascii="仿宋_GB2312" w:eastAsia="仿宋_GB2312" w:hAnsi="仿宋" w:cs="Segoe UI" w:hint="eastAsia"/>
          <w:color w:val="333333"/>
          <w:kern w:val="0"/>
          <w:sz w:val="28"/>
          <w:szCs w:val="28"/>
        </w:rPr>
        <w:t>。测评标准中凡同一加分项目同时加减分，只计高分，不重复加减。</w:t>
      </w:r>
    </w:p>
    <w:p w:rsidR="00671686" w:rsidRPr="00AA6AD3" w:rsidRDefault="00B204E3" w:rsidP="00CC04DA">
      <w:pPr>
        <w:spacing w:line="480" w:lineRule="exact"/>
        <w:ind w:firstLineChars="196" w:firstLine="551"/>
        <w:rPr>
          <w:rFonts w:ascii="仿宋_GB2312" w:eastAsia="仿宋_GB2312" w:hAnsi="仿宋" w:cs="仿宋"/>
          <w:sz w:val="28"/>
          <w:szCs w:val="28"/>
        </w:rPr>
      </w:pPr>
      <w:r w:rsidRPr="00AA6AD3">
        <w:rPr>
          <w:rStyle w:val="a6"/>
          <w:rFonts w:ascii="仿宋_GB2312" w:eastAsia="仿宋_GB2312" w:hAnsi="仿宋" w:cs="Segoe UI" w:hint="eastAsia"/>
          <w:bCs w:val="0"/>
          <w:color w:val="333333"/>
          <w:sz w:val="28"/>
          <w:szCs w:val="28"/>
        </w:rPr>
        <w:t>第十</w:t>
      </w:r>
      <w:r w:rsidR="00000E28" w:rsidRPr="00AA6AD3">
        <w:rPr>
          <w:rStyle w:val="a6"/>
          <w:rFonts w:ascii="仿宋_GB2312" w:eastAsia="仿宋_GB2312" w:hAnsi="仿宋" w:cs="Segoe UI" w:hint="eastAsia"/>
          <w:bCs w:val="0"/>
          <w:color w:val="333333"/>
          <w:sz w:val="28"/>
          <w:szCs w:val="28"/>
        </w:rPr>
        <w:t>四</w:t>
      </w:r>
      <w:r w:rsidRPr="00AA6AD3">
        <w:rPr>
          <w:rStyle w:val="a6"/>
          <w:rFonts w:ascii="仿宋_GB2312" w:eastAsia="仿宋_GB2312" w:hAnsi="仿宋" w:cs="Segoe UI" w:hint="eastAsia"/>
          <w:bCs w:val="0"/>
          <w:color w:val="333333"/>
          <w:sz w:val="28"/>
          <w:szCs w:val="28"/>
        </w:rPr>
        <w:t xml:space="preserve">条 </w:t>
      </w:r>
      <w:r w:rsidR="00671686" w:rsidRPr="00AA6AD3">
        <w:rPr>
          <w:rFonts w:ascii="仿宋_GB2312" w:eastAsia="仿宋_GB2312" w:hAnsi="仿宋" w:cs="Segoe UI" w:hint="eastAsia"/>
          <w:color w:val="333333"/>
          <w:kern w:val="0"/>
          <w:sz w:val="28"/>
          <w:szCs w:val="28"/>
        </w:rPr>
        <w:t>德育测</w:t>
      </w:r>
      <w:r w:rsidRPr="00AA6AD3">
        <w:rPr>
          <w:rFonts w:ascii="仿宋_GB2312" w:eastAsia="仿宋_GB2312" w:hAnsi="仿宋" w:cs="Segoe UI" w:hint="eastAsia"/>
          <w:color w:val="333333"/>
          <w:kern w:val="0"/>
          <w:sz w:val="28"/>
          <w:szCs w:val="28"/>
        </w:rPr>
        <w:t>评</w:t>
      </w:r>
      <w:r w:rsidR="00671686" w:rsidRPr="00AA6AD3">
        <w:rPr>
          <w:rFonts w:ascii="仿宋_GB2312" w:eastAsia="仿宋_GB2312" w:hAnsi="仿宋" w:cs="Segoe UI" w:hint="eastAsia"/>
          <w:color w:val="333333"/>
          <w:kern w:val="0"/>
          <w:sz w:val="28"/>
          <w:szCs w:val="28"/>
        </w:rPr>
        <w:t>基础分</w:t>
      </w:r>
      <w:r w:rsidR="00270318">
        <w:rPr>
          <w:rFonts w:ascii="仿宋_GB2312" w:eastAsia="仿宋_GB2312" w:hAnsi="仿宋" w:cs="Segoe UI" w:hint="eastAsia"/>
          <w:color w:val="333333"/>
          <w:kern w:val="0"/>
          <w:sz w:val="28"/>
          <w:szCs w:val="28"/>
        </w:rPr>
        <w:t>（政治素养、品行修养）、德育加分项和</w:t>
      </w:r>
      <w:r w:rsidR="00E27EDD">
        <w:rPr>
          <w:rFonts w:ascii="仿宋_GB2312" w:eastAsia="仿宋_GB2312" w:hAnsi="仿宋" w:cs="Segoe UI" w:hint="eastAsia"/>
          <w:color w:val="333333"/>
          <w:kern w:val="0"/>
          <w:sz w:val="28"/>
          <w:szCs w:val="28"/>
        </w:rPr>
        <w:t>扣分项</w:t>
      </w:r>
      <w:r w:rsidR="00671686" w:rsidRPr="00AA6AD3">
        <w:rPr>
          <w:rFonts w:ascii="仿宋_GB2312" w:eastAsia="仿宋_GB2312" w:hAnsi="仿宋" w:cs="Segoe UI" w:hint="eastAsia"/>
          <w:color w:val="333333"/>
          <w:kern w:val="0"/>
          <w:sz w:val="28"/>
          <w:szCs w:val="28"/>
        </w:rPr>
        <w:t>评分标准</w:t>
      </w:r>
    </w:p>
    <w:p w:rsidR="00CC04DA" w:rsidRPr="00067D21" w:rsidRDefault="00AD3F69" w:rsidP="00CC04DA">
      <w:pPr>
        <w:widowControl/>
        <w:adjustRightInd w:val="0"/>
        <w:snapToGrid w:val="0"/>
        <w:spacing w:line="480" w:lineRule="exact"/>
        <w:ind w:firstLine="48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sidR="00CC04DA" w:rsidRPr="00067D21">
        <w:rPr>
          <w:rFonts w:ascii="仿宋_GB2312" w:eastAsia="仿宋_GB2312" w:hAnsi="宋体" w:cs="宋体" w:hint="eastAsia"/>
          <w:kern w:val="0"/>
          <w:sz w:val="28"/>
          <w:szCs w:val="28"/>
        </w:rPr>
        <w:t>政治素养（满分4分）</w:t>
      </w:r>
    </w:p>
    <w:p w:rsidR="00CC04DA" w:rsidRPr="00CC04DA" w:rsidRDefault="00CC04DA" w:rsidP="00CC04DA">
      <w:pPr>
        <w:widowControl/>
        <w:adjustRightInd w:val="0"/>
        <w:snapToGrid w:val="0"/>
        <w:spacing w:line="480" w:lineRule="exact"/>
        <w:ind w:firstLine="480"/>
        <w:jc w:val="left"/>
        <w:rPr>
          <w:rFonts w:ascii="仿宋_GB2312" w:eastAsia="仿宋_GB2312" w:hAnsi="仿宋" w:cs="Segoe UI"/>
          <w:color w:val="333333"/>
          <w:kern w:val="0"/>
          <w:sz w:val="28"/>
          <w:szCs w:val="28"/>
        </w:rPr>
      </w:pPr>
      <w:r w:rsidRPr="00CC04DA">
        <w:rPr>
          <w:rFonts w:ascii="仿宋_GB2312" w:eastAsia="仿宋_GB2312" w:hAnsi="仿宋" w:cs="Segoe UI" w:hint="eastAsia"/>
          <w:color w:val="333333"/>
          <w:kern w:val="0"/>
          <w:sz w:val="28"/>
          <w:szCs w:val="28"/>
        </w:rPr>
        <w:t>班级测评小组在全面了解学生的基础上，根据学生日常政治生活现实表现由班级测评小组进行综合评价，主要考核学生的政治信念、政治立场、政治方向等情况，评价标准如下：</w:t>
      </w:r>
    </w:p>
    <w:p w:rsidR="00CC04DA" w:rsidRPr="00CC04DA" w:rsidRDefault="00AD3F69" w:rsidP="00CC04DA">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w:t>
      </w:r>
      <w:r w:rsidR="00CC04DA" w:rsidRPr="00CC04DA">
        <w:rPr>
          <w:rFonts w:ascii="仿宋_GB2312" w:eastAsia="仿宋_GB2312" w:hAnsi="仿宋" w:cs="Segoe UI" w:hint="eastAsia"/>
          <w:color w:val="333333"/>
          <w:kern w:val="0"/>
          <w:sz w:val="28"/>
          <w:szCs w:val="28"/>
        </w:rPr>
        <w:t>坚持社会主义政治方向， 拥护中国共产党的领导和党的基本路线、方针、政策；（</w:t>
      </w:r>
      <w:r w:rsidR="00270318">
        <w:rPr>
          <w:rFonts w:ascii="仿宋_GB2312" w:eastAsia="仿宋_GB2312" w:hAnsi="仿宋" w:cs="Segoe UI" w:hint="eastAsia"/>
          <w:color w:val="333333"/>
          <w:kern w:val="0"/>
          <w:sz w:val="28"/>
          <w:szCs w:val="28"/>
        </w:rPr>
        <w:t>1</w:t>
      </w:r>
      <w:r w:rsidR="00CC04DA" w:rsidRPr="00CC04DA">
        <w:rPr>
          <w:rFonts w:ascii="仿宋_GB2312" w:eastAsia="仿宋_GB2312" w:hAnsi="仿宋" w:cs="Segoe UI" w:hint="eastAsia"/>
          <w:color w:val="333333"/>
          <w:kern w:val="0"/>
          <w:sz w:val="28"/>
          <w:szCs w:val="28"/>
        </w:rPr>
        <w:t>分）</w:t>
      </w:r>
    </w:p>
    <w:p w:rsidR="00CC04DA" w:rsidRPr="00CC04DA" w:rsidRDefault="00AD3F69" w:rsidP="00CC04DA">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2.</w:t>
      </w:r>
      <w:r w:rsidR="00CC04DA" w:rsidRPr="00CC04DA">
        <w:rPr>
          <w:rFonts w:ascii="仿宋_GB2312" w:eastAsia="仿宋_GB2312" w:hAnsi="仿宋" w:cs="Segoe UI" w:hint="eastAsia"/>
          <w:color w:val="333333"/>
          <w:kern w:val="0"/>
          <w:sz w:val="28"/>
          <w:szCs w:val="28"/>
        </w:rPr>
        <w:t>树立科学的世界观与正确的人生观、价值观和荣辱观，弘扬爱国主义、社会主义、集体主义精神；（</w:t>
      </w:r>
      <w:r w:rsidR="00270318">
        <w:rPr>
          <w:rFonts w:ascii="仿宋_GB2312" w:eastAsia="仿宋_GB2312" w:hAnsi="仿宋" w:cs="Segoe UI" w:hint="eastAsia"/>
          <w:color w:val="333333"/>
          <w:kern w:val="0"/>
          <w:sz w:val="28"/>
          <w:szCs w:val="28"/>
        </w:rPr>
        <w:t>1</w:t>
      </w:r>
      <w:r w:rsidR="00CC04DA" w:rsidRPr="00CC04DA">
        <w:rPr>
          <w:rFonts w:ascii="仿宋_GB2312" w:eastAsia="仿宋_GB2312" w:hAnsi="仿宋" w:cs="Segoe UI" w:hint="eastAsia"/>
          <w:color w:val="333333"/>
          <w:kern w:val="0"/>
          <w:sz w:val="28"/>
          <w:szCs w:val="28"/>
        </w:rPr>
        <w:t>分）</w:t>
      </w:r>
    </w:p>
    <w:p w:rsidR="00CC04DA" w:rsidRPr="00CC04DA" w:rsidRDefault="00AD3F69" w:rsidP="00CC04DA">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lastRenderedPageBreak/>
        <w:t>3.</w:t>
      </w:r>
      <w:r w:rsidR="00CC04DA" w:rsidRPr="00CC04DA">
        <w:rPr>
          <w:rFonts w:ascii="仿宋_GB2312" w:eastAsia="仿宋_GB2312" w:hAnsi="仿宋" w:cs="Segoe UI" w:hint="eastAsia"/>
          <w:color w:val="333333"/>
          <w:kern w:val="0"/>
          <w:sz w:val="28"/>
          <w:szCs w:val="28"/>
        </w:rPr>
        <w:t>关心国家大事，明辨是非，具有坚定的政治立场；（</w:t>
      </w:r>
      <w:r w:rsidR="00270318">
        <w:rPr>
          <w:rFonts w:ascii="仿宋_GB2312" w:eastAsia="仿宋_GB2312" w:hAnsi="仿宋" w:cs="Segoe UI" w:hint="eastAsia"/>
          <w:color w:val="333333"/>
          <w:kern w:val="0"/>
          <w:sz w:val="28"/>
          <w:szCs w:val="28"/>
        </w:rPr>
        <w:t>1</w:t>
      </w:r>
      <w:r w:rsidR="00CC04DA" w:rsidRPr="00CC04DA">
        <w:rPr>
          <w:rFonts w:ascii="仿宋_GB2312" w:eastAsia="仿宋_GB2312" w:hAnsi="仿宋" w:cs="Segoe UI" w:hint="eastAsia"/>
          <w:color w:val="333333"/>
          <w:kern w:val="0"/>
          <w:sz w:val="28"/>
          <w:szCs w:val="28"/>
        </w:rPr>
        <w:t>分）</w:t>
      </w:r>
    </w:p>
    <w:p w:rsidR="00CC04DA" w:rsidRDefault="00AD3F69" w:rsidP="00CC04DA">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4.</w:t>
      </w:r>
      <w:r w:rsidR="00CC04DA" w:rsidRPr="00CC04DA">
        <w:rPr>
          <w:rFonts w:ascii="仿宋_GB2312" w:eastAsia="仿宋_GB2312" w:hAnsi="仿宋" w:cs="Segoe UI" w:hint="eastAsia"/>
          <w:color w:val="333333"/>
          <w:kern w:val="0"/>
          <w:sz w:val="28"/>
          <w:szCs w:val="28"/>
        </w:rPr>
        <w:t>自觉加强政治修养，政治上积极追求进步，主动参加校、院系组织的政治活动。（</w:t>
      </w:r>
      <w:r w:rsidR="00270318">
        <w:rPr>
          <w:rFonts w:ascii="仿宋_GB2312" w:eastAsia="仿宋_GB2312" w:hAnsi="仿宋" w:cs="Segoe UI" w:hint="eastAsia"/>
          <w:color w:val="333333"/>
          <w:kern w:val="0"/>
          <w:sz w:val="28"/>
          <w:szCs w:val="28"/>
        </w:rPr>
        <w:t>1</w:t>
      </w:r>
      <w:r w:rsidR="00CC04DA" w:rsidRPr="00CC04DA">
        <w:rPr>
          <w:rFonts w:ascii="仿宋_GB2312" w:eastAsia="仿宋_GB2312" w:hAnsi="仿宋" w:cs="Segoe UI" w:hint="eastAsia"/>
          <w:color w:val="333333"/>
          <w:kern w:val="0"/>
          <w:sz w:val="28"/>
          <w:szCs w:val="28"/>
        </w:rPr>
        <w:t>分）</w:t>
      </w:r>
    </w:p>
    <w:p w:rsidR="00CC04DA" w:rsidRPr="00CC04DA" w:rsidRDefault="00AD3F69" w:rsidP="00CC04DA">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（二）</w:t>
      </w:r>
      <w:r w:rsidR="00CC04DA" w:rsidRPr="00CC04DA">
        <w:rPr>
          <w:rFonts w:ascii="仿宋_GB2312" w:eastAsia="仿宋_GB2312" w:hAnsi="仿宋" w:cs="Segoe UI" w:hint="eastAsia"/>
          <w:color w:val="333333"/>
          <w:kern w:val="0"/>
          <w:sz w:val="28"/>
          <w:szCs w:val="28"/>
        </w:rPr>
        <w:t>品行修养（满分3分）</w:t>
      </w:r>
    </w:p>
    <w:p w:rsidR="00CC04DA" w:rsidRDefault="00CC04DA" w:rsidP="00CC04DA">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sidRPr="00CC04DA">
        <w:rPr>
          <w:rFonts w:ascii="仿宋_GB2312" w:eastAsia="仿宋_GB2312" w:hAnsi="仿宋" w:cs="Segoe UI" w:hint="eastAsia"/>
          <w:color w:val="333333"/>
          <w:kern w:val="0"/>
          <w:sz w:val="28"/>
          <w:szCs w:val="28"/>
        </w:rPr>
        <w:t>品行修养互评由班级测评小组负责组织实施，主要考核学生的道德品质、集体责任、审美情趣、心理素质、法纪观念及日常行为等表现情况，由班级学生根据学生日常生活表现进行综合评价，具体评价标准如下：</w:t>
      </w:r>
    </w:p>
    <w:p w:rsidR="00AD3F69" w:rsidRPr="00AA6AD3" w:rsidRDefault="00AD3F69" w:rsidP="00AD3F69">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1.顾全大局，关心集体，能正确处理个人，社会与集体的关系</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w:t>
      </w:r>
    </w:p>
    <w:p w:rsidR="00AD3F69" w:rsidRPr="00AA6AD3"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2.有积极的人生态度，学习勤奋刻苦，目的明确，奋发向上</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w:t>
      </w:r>
    </w:p>
    <w:p w:rsidR="00AD3F69" w:rsidRPr="00AA6AD3"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3.注意提高个人品德修养，遵守社会公德，诚实守信，公道正派</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 xml:space="preserve"> </w:t>
      </w:r>
      <w:r w:rsidR="00EE4682">
        <w:rPr>
          <w:rFonts w:ascii="仿宋_GB2312" w:eastAsia="仿宋_GB2312" w:hAnsi="仿宋" w:cs="Segoe UI" w:hint="eastAsia"/>
          <w:color w:val="333333"/>
          <w:kern w:val="0"/>
          <w:sz w:val="28"/>
          <w:szCs w:val="28"/>
        </w:rPr>
        <w:t>5</w:t>
      </w:r>
      <w:r w:rsidR="00C07B19">
        <w:rPr>
          <w:rFonts w:ascii="仿宋_GB2312" w:eastAsia="仿宋_GB2312" w:hAnsi="仿宋" w:cs="Segoe UI" w:hint="eastAsia"/>
          <w:color w:val="333333"/>
          <w:kern w:val="0"/>
          <w:sz w:val="28"/>
          <w:szCs w:val="28"/>
        </w:rPr>
        <w:t>分）</w:t>
      </w:r>
    </w:p>
    <w:p w:rsidR="00AD3F69" w:rsidRPr="00AA6AD3"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4.严于律己，宽以待人，尊敬师长，团结同学</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EE4682">
        <w:rPr>
          <w:rFonts w:ascii="仿宋_GB2312" w:eastAsia="仿宋_GB2312" w:hAnsi="仿宋" w:cs="Segoe UI" w:hint="eastAsia"/>
          <w:color w:val="333333"/>
          <w:kern w:val="0"/>
          <w:sz w:val="28"/>
          <w:szCs w:val="28"/>
        </w:rPr>
        <w:t>5</w:t>
      </w:r>
      <w:r w:rsidR="00C07B19">
        <w:rPr>
          <w:rFonts w:ascii="仿宋_GB2312" w:eastAsia="仿宋_GB2312" w:hAnsi="仿宋" w:cs="Segoe UI" w:hint="eastAsia"/>
          <w:color w:val="333333"/>
          <w:kern w:val="0"/>
          <w:sz w:val="28"/>
          <w:szCs w:val="28"/>
        </w:rPr>
        <w:t>分）</w:t>
      </w:r>
    </w:p>
    <w:p w:rsidR="00AD3F69" w:rsidRPr="00AA6AD3"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5.穿戴整洁大方，男女交往行为得体，举止文明谈吐文雅，不参与打架斗殴、酗酒、赌博等不文明行为</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w:t>
      </w:r>
    </w:p>
    <w:p w:rsidR="00AD3F69" w:rsidRPr="00AA6AD3"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6.遵守校纪校规，维护公共秩序，上课不迟到、不早退，不旷课，学习时间不从事非学习活动</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5</w:t>
      </w:r>
      <w:r w:rsidR="00C07B19">
        <w:rPr>
          <w:rFonts w:ascii="仿宋_GB2312" w:eastAsia="仿宋_GB2312" w:hAnsi="仿宋" w:cs="Segoe UI" w:hint="eastAsia"/>
          <w:color w:val="333333"/>
          <w:kern w:val="0"/>
          <w:sz w:val="28"/>
          <w:szCs w:val="28"/>
        </w:rPr>
        <w:t>分）</w:t>
      </w:r>
    </w:p>
    <w:p w:rsidR="00AD3F69" w:rsidRPr="00AA6AD3"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7.遵守宿舍管理规定，按时归宿就寝，不影响他人正常学习和休息；不在宿舍做饭，不使用大功率用电器，不损毁和私自拆装宿舍设施</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5</w:t>
      </w:r>
      <w:r w:rsidR="00C07B19">
        <w:rPr>
          <w:rFonts w:ascii="仿宋_GB2312" w:eastAsia="仿宋_GB2312" w:hAnsi="仿宋" w:cs="Segoe UI" w:hint="eastAsia"/>
          <w:color w:val="333333"/>
          <w:kern w:val="0"/>
          <w:sz w:val="28"/>
          <w:szCs w:val="28"/>
        </w:rPr>
        <w:t>分）</w:t>
      </w:r>
    </w:p>
    <w:p w:rsidR="00AD3F69" w:rsidRDefault="00AD3F69" w:rsidP="00AD3F69">
      <w:pPr>
        <w:spacing w:line="480" w:lineRule="exact"/>
        <w:ind w:firstLineChars="200" w:firstLine="560"/>
        <w:jc w:val="lef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8.能积极参加有益身心的问题娱乐活动，不观看、传播不健康书刊或音像制品</w:t>
      </w:r>
      <w:r w:rsidR="00C07B19">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5</w:t>
      </w:r>
      <w:r w:rsidR="00C07B19">
        <w:rPr>
          <w:rFonts w:ascii="仿宋_GB2312" w:eastAsia="仿宋_GB2312" w:hAnsi="仿宋" w:cs="Segoe UI" w:hint="eastAsia"/>
          <w:color w:val="333333"/>
          <w:kern w:val="0"/>
          <w:sz w:val="28"/>
          <w:szCs w:val="28"/>
        </w:rPr>
        <w:t>分）</w:t>
      </w:r>
    </w:p>
    <w:p w:rsidR="00671686" w:rsidRPr="00AA6AD3" w:rsidRDefault="00E84254" w:rsidP="00364CF6">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（三）</w:t>
      </w:r>
      <w:r w:rsidR="00270318">
        <w:rPr>
          <w:rFonts w:ascii="仿宋_GB2312" w:eastAsia="仿宋_GB2312" w:hAnsi="仿宋" w:cs="Segoe UI" w:hint="eastAsia"/>
          <w:color w:val="333333"/>
          <w:kern w:val="0"/>
          <w:sz w:val="28"/>
          <w:szCs w:val="28"/>
        </w:rPr>
        <w:t>德育加分项</w:t>
      </w:r>
    </w:p>
    <w:p w:rsidR="00163087" w:rsidRPr="00AA6AD3" w:rsidRDefault="0046462D" w:rsidP="00163087">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w:t>
      </w:r>
      <w:r w:rsidR="00163087" w:rsidRPr="00AA6AD3">
        <w:rPr>
          <w:rFonts w:ascii="仿宋_GB2312" w:eastAsia="仿宋_GB2312" w:hAnsi="仿宋" w:cs="Segoe UI" w:hint="eastAsia"/>
          <w:color w:val="333333"/>
          <w:kern w:val="0"/>
          <w:sz w:val="28"/>
          <w:szCs w:val="28"/>
        </w:rPr>
        <w:t>.思想进步，积极向党组织靠拢，本学年内通过团课并获得团课结业证加0.</w:t>
      </w:r>
      <w:r w:rsidR="00163087">
        <w:rPr>
          <w:rFonts w:ascii="仿宋_GB2312" w:eastAsia="仿宋_GB2312" w:hAnsi="仿宋" w:cs="Segoe UI" w:hint="eastAsia"/>
          <w:color w:val="333333"/>
          <w:kern w:val="0"/>
          <w:sz w:val="28"/>
          <w:szCs w:val="28"/>
        </w:rPr>
        <w:t>1</w:t>
      </w:r>
      <w:r w:rsidR="00163087" w:rsidRPr="00AA6AD3">
        <w:rPr>
          <w:rFonts w:ascii="仿宋_GB2312" w:eastAsia="仿宋_GB2312" w:hAnsi="仿宋" w:cs="Segoe UI" w:hint="eastAsia"/>
          <w:color w:val="333333"/>
          <w:kern w:val="0"/>
          <w:sz w:val="28"/>
          <w:szCs w:val="28"/>
        </w:rPr>
        <w:t>分、通过党课并获得结业证加0.</w:t>
      </w:r>
      <w:r w:rsidR="00163087">
        <w:rPr>
          <w:rFonts w:ascii="仿宋_GB2312" w:eastAsia="仿宋_GB2312" w:hAnsi="仿宋" w:cs="Segoe UI" w:hint="eastAsia"/>
          <w:color w:val="333333"/>
          <w:kern w:val="0"/>
          <w:sz w:val="28"/>
          <w:szCs w:val="28"/>
        </w:rPr>
        <w:t>2</w:t>
      </w:r>
      <w:r w:rsidR="00163087" w:rsidRPr="00AA6AD3">
        <w:rPr>
          <w:rFonts w:ascii="仿宋_GB2312" w:eastAsia="仿宋_GB2312" w:hAnsi="仿宋" w:cs="Segoe UI" w:hint="eastAsia"/>
          <w:color w:val="333333"/>
          <w:kern w:val="0"/>
          <w:sz w:val="28"/>
          <w:szCs w:val="28"/>
        </w:rPr>
        <w:t>分、参加学校“青马工程”培训并获得结业证加0.</w:t>
      </w:r>
      <w:r w:rsidR="00163087">
        <w:rPr>
          <w:rFonts w:ascii="仿宋_GB2312" w:eastAsia="仿宋_GB2312" w:hAnsi="仿宋" w:cs="Segoe UI" w:hint="eastAsia"/>
          <w:color w:val="333333"/>
          <w:kern w:val="0"/>
          <w:sz w:val="28"/>
          <w:szCs w:val="28"/>
        </w:rPr>
        <w:t>2</w:t>
      </w:r>
      <w:r w:rsidR="00163087" w:rsidRPr="00AA6AD3">
        <w:rPr>
          <w:rFonts w:ascii="仿宋_GB2312" w:eastAsia="仿宋_GB2312" w:hAnsi="仿宋" w:cs="Segoe UI" w:hint="eastAsia"/>
          <w:color w:val="333333"/>
          <w:kern w:val="0"/>
          <w:sz w:val="28"/>
          <w:szCs w:val="28"/>
        </w:rPr>
        <w:t>分，获党课、团课、“青马工程”培训班“优秀学员”者加0.</w:t>
      </w:r>
      <w:r w:rsidR="00163087">
        <w:rPr>
          <w:rFonts w:ascii="仿宋_GB2312" w:eastAsia="仿宋_GB2312" w:hAnsi="仿宋" w:cs="Segoe UI" w:hint="eastAsia"/>
          <w:color w:val="333333"/>
          <w:kern w:val="0"/>
          <w:sz w:val="28"/>
          <w:szCs w:val="28"/>
        </w:rPr>
        <w:t>1</w:t>
      </w:r>
      <w:r w:rsidR="00163087" w:rsidRPr="00AA6AD3">
        <w:rPr>
          <w:rFonts w:ascii="仿宋_GB2312" w:eastAsia="仿宋_GB2312" w:hAnsi="仿宋" w:cs="Segoe UI" w:hint="eastAsia"/>
          <w:color w:val="333333"/>
          <w:kern w:val="0"/>
          <w:sz w:val="28"/>
          <w:szCs w:val="28"/>
        </w:rPr>
        <w:t>分，可累加。（0.</w:t>
      </w:r>
      <w:r w:rsidR="00163087">
        <w:rPr>
          <w:rFonts w:ascii="仿宋_GB2312" w:eastAsia="仿宋_GB2312" w:hAnsi="仿宋" w:cs="Segoe UI" w:hint="eastAsia"/>
          <w:color w:val="333333"/>
          <w:kern w:val="0"/>
          <w:sz w:val="28"/>
          <w:szCs w:val="28"/>
        </w:rPr>
        <w:t>2</w:t>
      </w:r>
      <w:r w:rsidR="00163087" w:rsidRPr="00AA6AD3">
        <w:rPr>
          <w:rFonts w:ascii="仿宋_GB2312" w:eastAsia="仿宋_GB2312" w:hAnsi="仿宋" w:cs="Segoe UI" w:hint="eastAsia"/>
          <w:color w:val="333333"/>
          <w:kern w:val="0"/>
          <w:sz w:val="28"/>
          <w:szCs w:val="28"/>
        </w:rPr>
        <w:t>分）</w:t>
      </w:r>
    </w:p>
    <w:p w:rsidR="00163087" w:rsidRDefault="0046462D" w:rsidP="00163087">
      <w:pPr>
        <w:widowControl/>
        <w:adjustRightInd w:val="0"/>
        <w:snapToGrid w:val="0"/>
        <w:spacing w:line="480" w:lineRule="exact"/>
        <w:ind w:firstLineChars="200" w:firstLine="560"/>
        <w:jc w:val="left"/>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lastRenderedPageBreak/>
        <w:t>2</w:t>
      </w:r>
      <w:r w:rsidR="00163087" w:rsidRPr="00AA6AD3">
        <w:rPr>
          <w:rFonts w:ascii="仿宋_GB2312" w:eastAsia="仿宋_GB2312" w:hAnsi="仿宋" w:cs="Segoe UI" w:hint="eastAsia"/>
          <w:color w:val="333333"/>
          <w:kern w:val="0"/>
          <w:sz w:val="28"/>
          <w:szCs w:val="28"/>
        </w:rPr>
        <w:t>.积极参加团支部、班级组织的各项活动，在同学中有较好口碑，具有一定模范带头作用，每项活动加0.</w:t>
      </w:r>
      <w:r w:rsidR="00163087">
        <w:rPr>
          <w:rFonts w:ascii="仿宋_GB2312" w:eastAsia="仿宋_GB2312" w:hAnsi="仿宋" w:cs="Segoe UI" w:hint="eastAsia"/>
          <w:color w:val="333333"/>
          <w:kern w:val="0"/>
          <w:sz w:val="28"/>
          <w:szCs w:val="28"/>
        </w:rPr>
        <w:t>04</w:t>
      </w:r>
      <w:r w:rsidR="00163087" w:rsidRPr="00AA6AD3">
        <w:rPr>
          <w:rFonts w:ascii="仿宋_GB2312" w:eastAsia="仿宋_GB2312" w:hAnsi="仿宋" w:cs="Segoe UI" w:hint="eastAsia"/>
          <w:color w:val="333333"/>
          <w:kern w:val="0"/>
          <w:sz w:val="28"/>
          <w:szCs w:val="28"/>
        </w:rPr>
        <w:t>分</w:t>
      </w:r>
      <w:r w:rsidR="00163087">
        <w:rPr>
          <w:rFonts w:ascii="仿宋_GB2312" w:eastAsia="仿宋_GB2312" w:hAnsi="仿宋" w:cs="Segoe UI" w:hint="eastAsia"/>
          <w:color w:val="333333"/>
          <w:kern w:val="0"/>
          <w:sz w:val="28"/>
          <w:szCs w:val="28"/>
        </w:rPr>
        <w:t>；</w:t>
      </w:r>
      <w:r w:rsidR="00163087" w:rsidRPr="00AA6AD3">
        <w:rPr>
          <w:rFonts w:ascii="仿宋_GB2312" w:eastAsia="仿宋_GB2312" w:hAnsi="仿宋" w:cs="Segoe UI" w:hint="eastAsia"/>
          <w:color w:val="333333"/>
          <w:kern w:val="0"/>
          <w:sz w:val="28"/>
          <w:szCs w:val="28"/>
        </w:rPr>
        <w:t>积极参加</w:t>
      </w:r>
      <w:r w:rsidR="00163087">
        <w:rPr>
          <w:rFonts w:ascii="仿宋_GB2312" w:eastAsia="仿宋_GB2312" w:hAnsi="仿宋" w:cs="Segoe UI" w:hint="eastAsia"/>
          <w:color w:val="333333"/>
          <w:kern w:val="0"/>
          <w:sz w:val="28"/>
          <w:szCs w:val="28"/>
        </w:rPr>
        <w:t>校、院</w:t>
      </w:r>
      <w:r w:rsidR="00163087" w:rsidRPr="00AA6AD3">
        <w:rPr>
          <w:rFonts w:ascii="仿宋_GB2312" w:eastAsia="仿宋_GB2312" w:hAnsi="仿宋" w:cs="Segoe UI" w:hint="eastAsia"/>
          <w:color w:val="333333"/>
          <w:kern w:val="0"/>
          <w:sz w:val="28"/>
          <w:szCs w:val="28"/>
        </w:rPr>
        <w:t>组织的各项活动，在同学中有较好口碑，具有一定模范带头作用，每项活动加0.</w:t>
      </w:r>
      <w:r w:rsidR="00163087">
        <w:rPr>
          <w:rFonts w:ascii="仿宋_GB2312" w:eastAsia="仿宋_GB2312" w:hAnsi="仿宋" w:cs="Segoe UI" w:hint="eastAsia"/>
          <w:color w:val="333333"/>
          <w:kern w:val="0"/>
          <w:sz w:val="28"/>
          <w:szCs w:val="28"/>
        </w:rPr>
        <w:t>05</w:t>
      </w:r>
      <w:r w:rsidR="00163087" w:rsidRPr="00AA6AD3">
        <w:rPr>
          <w:rFonts w:ascii="仿宋_GB2312" w:eastAsia="仿宋_GB2312" w:hAnsi="仿宋" w:cs="Segoe UI" w:hint="eastAsia"/>
          <w:color w:val="333333"/>
          <w:kern w:val="0"/>
          <w:sz w:val="28"/>
          <w:szCs w:val="28"/>
        </w:rPr>
        <w:t>分</w:t>
      </w:r>
      <w:r w:rsidR="00163087">
        <w:rPr>
          <w:rFonts w:ascii="仿宋_GB2312" w:eastAsia="仿宋_GB2312" w:hAnsi="仿宋" w:cs="Segoe UI" w:hint="eastAsia"/>
          <w:color w:val="333333"/>
          <w:kern w:val="0"/>
          <w:sz w:val="28"/>
          <w:szCs w:val="28"/>
        </w:rPr>
        <w:t>。</w:t>
      </w:r>
      <w:r w:rsidR="00163087" w:rsidRPr="00AA6AD3">
        <w:rPr>
          <w:rFonts w:ascii="仿宋_GB2312" w:eastAsia="仿宋_GB2312" w:hAnsi="仿宋" w:cs="Segoe UI" w:hint="eastAsia"/>
          <w:color w:val="333333"/>
          <w:kern w:val="0"/>
          <w:sz w:val="28"/>
          <w:szCs w:val="28"/>
        </w:rPr>
        <w:t>（0.</w:t>
      </w:r>
      <w:r w:rsidR="00163087">
        <w:rPr>
          <w:rFonts w:ascii="仿宋_GB2312" w:eastAsia="仿宋_GB2312" w:hAnsi="仿宋" w:cs="Segoe UI" w:hint="eastAsia"/>
          <w:color w:val="333333"/>
          <w:kern w:val="0"/>
          <w:sz w:val="28"/>
          <w:szCs w:val="28"/>
        </w:rPr>
        <w:t>3</w:t>
      </w:r>
      <w:r w:rsidR="00163087" w:rsidRPr="00AA6AD3">
        <w:rPr>
          <w:rFonts w:ascii="仿宋_GB2312" w:eastAsia="仿宋_GB2312" w:hAnsi="仿宋" w:cs="Segoe UI" w:hint="eastAsia"/>
          <w:color w:val="333333"/>
          <w:kern w:val="0"/>
          <w:sz w:val="28"/>
          <w:szCs w:val="28"/>
        </w:rPr>
        <w:t>分）</w:t>
      </w:r>
    </w:p>
    <w:p w:rsidR="00163087" w:rsidRDefault="0046462D" w:rsidP="00163087">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3</w:t>
      </w:r>
      <w:r w:rsidR="00163087" w:rsidRPr="00AA6AD3">
        <w:rPr>
          <w:rFonts w:ascii="仿宋_GB2312" w:eastAsia="仿宋_GB2312" w:hAnsi="仿宋" w:cs="Segoe UI" w:hint="eastAsia"/>
          <w:color w:val="333333"/>
          <w:kern w:val="0"/>
          <w:sz w:val="28"/>
          <w:szCs w:val="28"/>
        </w:rPr>
        <w:t>.积极参加校院报告会，校级报告会每场加0.0</w:t>
      </w:r>
      <w:r w:rsidR="00163087">
        <w:rPr>
          <w:rFonts w:ascii="仿宋_GB2312" w:eastAsia="仿宋_GB2312" w:hAnsi="仿宋" w:cs="Segoe UI" w:hint="eastAsia"/>
          <w:color w:val="333333"/>
          <w:kern w:val="0"/>
          <w:sz w:val="28"/>
          <w:szCs w:val="28"/>
        </w:rPr>
        <w:t>4</w:t>
      </w:r>
      <w:r w:rsidR="00163087" w:rsidRPr="00AA6AD3">
        <w:rPr>
          <w:rFonts w:ascii="仿宋_GB2312" w:eastAsia="仿宋_GB2312" w:hAnsi="仿宋" w:cs="Segoe UI" w:hint="eastAsia"/>
          <w:color w:val="333333"/>
          <w:kern w:val="0"/>
          <w:sz w:val="28"/>
          <w:szCs w:val="28"/>
        </w:rPr>
        <w:t>分，院级报告会每场0.0</w:t>
      </w:r>
      <w:r w:rsidR="00163087">
        <w:rPr>
          <w:rFonts w:ascii="仿宋_GB2312" w:eastAsia="仿宋_GB2312" w:hAnsi="仿宋" w:cs="Segoe UI" w:hint="eastAsia"/>
          <w:color w:val="333333"/>
          <w:kern w:val="0"/>
          <w:sz w:val="28"/>
          <w:szCs w:val="28"/>
        </w:rPr>
        <w:t>2</w:t>
      </w:r>
      <w:r w:rsidR="00163087" w:rsidRPr="00AA6AD3">
        <w:rPr>
          <w:rFonts w:ascii="仿宋_GB2312" w:eastAsia="仿宋_GB2312" w:hAnsi="仿宋" w:cs="Segoe UI" w:hint="eastAsia"/>
          <w:color w:val="333333"/>
          <w:kern w:val="0"/>
          <w:sz w:val="28"/>
          <w:szCs w:val="28"/>
        </w:rPr>
        <w:t>分。（0.</w:t>
      </w:r>
      <w:r w:rsidR="00163087">
        <w:rPr>
          <w:rFonts w:ascii="仿宋_GB2312" w:eastAsia="仿宋_GB2312" w:hAnsi="仿宋" w:cs="Segoe UI" w:hint="eastAsia"/>
          <w:color w:val="333333"/>
          <w:kern w:val="0"/>
          <w:sz w:val="28"/>
          <w:szCs w:val="28"/>
        </w:rPr>
        <w:t>2</w:t>
      </w:r>
      <w:r w:rsidR="00163087" w:rsidRPr="00AA6AD3">
        <w:rPr>
          <w:rFonts w:ascii="仿宋_GB2312" w:eastAsia="仿宋_GB2312" w:hAnsi="仿宋" w:cs="Segoe UI" w:hint="eastAsia"/>
          <w:color w:val="333333"/>
          <w:kern w:val="0"/>
          <w:sz w:val="28"/>
          <w:szCs w:val="28"/>
        </w:rPr>
        <w:t>分）</w:t>
      </w:r>
    </w:p>
    <w:p w:rsidR="00163087" w:rsidRPr="0046462D" w:rsidRDefault="0046462D" w:rsidP="0046462D">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4</w:t>
      </w:r>
      <w:r w:rsidR="00163087" w:rsidRPr="00635A64">
        <w:rPr>
          <w:rFonts w:ascii="仿宋_GB2312" w:eastAsia="仿宋_GB2312" w:hAnsi="仿宋" w:cs="Segoe UI" w:hint="eastAsia"/>
          <w:color w:val="333333"/>
          <w:kern w:val="0"/>
          <w:sz w:val="28"/>
          <w:szCs w:val="28"/>
        </w:rPr>
        <w:t>.在食品学院星级文明宿舍评比中，2015-2016学年宿舍所获每一颗星给予0.</w:t>
      </w:r>
      <w:r w:rsidR="00163087">
        <w:rPr>
          <w:rFonts w:ascii="仿宋_GB2312" w:eastAsia="仿宋_GB2312" w:hAnsi="仿宋" w:cs="Segoe UI" w:hint="eastAsia"/>
          <w:color w:val="333333"/>
          <w:kern w:val="0"/>
          <w:sz w:val="28"/>
          <w:szCs w:val="28"/>
        </w:rPr>
        <w:t>1</w:t>
      </w:r>
      <w:r w:rsidR="00163087" w:rsidRPr="00635A64">
        <w:rPr>
          <w:rFonts w:ascii="仿宋_GB2312" w:eastAsia="仿宋_GB2312" w:hAnsi="仿宋" w:cs="Segoe UI" w:hint="eastAsia"/>
          <w:color w:val="333333"/>
          <w:kern w:val="0"/>
          <w:sz w:val="28"/>
          <w:szCs w:val="28"/>
        </w:rPr>
        <w:t>分加分，以两学期所获总星数乘以每颗星加分数为所得总分。（</w:t>
      </w:r>
      <w:r w:rsidR="00163087">
        <w:rPr>
          <w:rFonts w:ascii="仿宋_GB2312" w:eastAsia="仿宋_GB2312" w:hAnsi="仿宋" w:cs="Segoe UI" w:hint="eastAsia"/>
          <w:color w:val="333333"/>
          <w:kern w:val="0"/>
          <w:sz w:val="28"/>
          <w:szCs w:val="28"/>
        </w:rPr>
        <w:t>1</w:t>
      </w:r>
      <w:r w:rsidR="00163087" w:rsidRPr="00635A64">
        <w:rPr>
          <w:rFonts w:ascii="仿宋_GB2312" w:eastAsia="仿宋_GB2312" w:hAnsi="仿宋" w:cs="Segoe UI" w:hint="eastAsia"/>
          <w:color w:val="333333"/>
          <w:kern w:val="0"/>
          <w:sz w:val="28"/>
          <w:szCs w:val="28"/>
        </w:rPr>
        <w:t>分）</w:t>
      </w:r>
    </w:p>
    <w:p w:rsidR="00671686" w:rsidRPr="00AA6AD3" w:rsidRDefault="0046462D" w:rsidP="00364CF6">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5</w:t>
      </w:r>
      <w:r w:rsidR="00671686" w:rsidRPr="00AA6AD3">
        <w:rPr>
          <w:rFonts w:ascii="仿宋_GB2312" w:eastAsia="仿宋_GB2312" w:hAnsi="仿宋" w:cs="Segoe UI" w:hint="eastAsia"/>
          <w:color w:val="333333"/>
          <w:kern w:val="0"/>
          <w:sz w:val="28"/>
          <w:szCs w:val="28"/>
        </w:rPr>
        <w:t>.</w:t>
      </w:r>
      <w:r w:rsidR="009B7F82" w:rsidRPr="00AA6AD3">
        <w:rPr>
          <w:rFonts w:ascii="仿宋_GB2312" w:eastAsia="仿宋_GB2312" w:hAnsi="仿宋" w:cs="Segoe UI" w:hint="eastAsia"/>
          <w:color w:val="333333"/>
          <w:kern w:val="0"/>
          <w:sz w:val="28"/>
          <w:szCs w:val="28"/>
        </w:rPr>
        <w:t>参加校、院组织</w:t>
      </w:r>
      <w:r w:rsidR="003A3FDC" w:rsidRPr="00AA6AD3">
        <w:rPr>
          <w:rFonts w:ascii="仿宋_GB2312" w:eastAsia="仿宋_GB2312" w:hAnsi="仿宋" w:cs="Segoe UI" w:hint="eastAsia"/>
          <w:color w:val="333333"/>
          <w:kern w:val="0"/>
          <w:sz w:val="28"/>
          <w:szCs w:val="28"/>
        </w:rPr>
        <w:t>的</w:t>
      </w:r>
      <w:r w:rsidR="009B7F82" w:rsidRPr="00AA6AD3">
        <w:rPr>
          <w:rFonts w:ascii="仿宋_GB2312" w:eastAsia="仿宋_GB2312" w:hAnsi="仿宋" w:cs="Segoe UI" w:hint="eastAsia"/>
          <w:color w:val="333333"/>
          <w:kern w:val="0"/>
          <w:sz w:val="28"/>
          <w:szCs w:val="28"/>
        </w:rPr>
        <w:t>支教支农等实践活动，每次0.0</w:t>
      </w:r>
      <w:r w:rsidR="00EB1E7C">
        <w:rPr>
          <w:rFonts w:ascii="仿宋_GB2312" w:eastAsia="仿宋_GB2312" w:hAnsi="仿宋" w:cs="Segoe UI" w:hint="eastAsia"/>
          <w:color w:val="333333"/>
          <w:kern w:val="0"/>
          <w:sz w:val="28"/>
          <w:szCs w:val="28"/>
        </w:rPr>
        <w:t>4</w:t>
      </w:r>
      <w:r w:rsidR="009B7F82" w:rsidRPr="00AA6AD3">
        <w:rPr>
          <w:rFonts w:ascii="仿宋_GB2312" w:eastAsia="仿宋_GB2312" w:hAnsi="仿宋" w:cs="Segoe UI" w:hint="eastAsia"/>
          <w:color w:val="333333"/>
          <w:kern w:val="0"/>
          <w:sz w:val="28"/>
          <w:szCs w:val="28"/>
        </w:rPr>
        <w:t>分。（0.</w:t>
      </w:r>
      <w:r w:rsidR="00EB1E7C">
        <w:rPr>
          <w:rFonts w:ascii="仿宋_GB2312" w:eastAsia="仿宋_GB2312" w:hAnsi="仿宋" w:cs="Segoe UI" w:hint="eastAsia"/>
          <w:color w:val="333333"/>
          <w:kern w:val="0"/>
          <w:sz w:val="28"/>
          <w:szCs w:val="28"/>
        </w:rPr>
        <w:t>2</w:t>
      </w:r>
      <w:r w:rsidR="009B7F82" w:rsidRPr="00AA6AD3">
        <w:rPr>
          <w:rFonts w:ascii="仿宋_GB2312" w:eastAsia="仿宋_GB2312" w:hAnsi="仿宋" w:cs="Segoe UI" w:hint="eastAsia"/>
          <w:color w:val="333333"/>
          <w:kern w:val="0"/>
          <w:sz w:val="28"/>
          <w:szCs w:val="28"/>
        </w:rPr>
        <w:t>分）</w:t>
      </w:r>
    </w:p>
    <w:p w:rsidR="00671686" w:rsidRDefault="0046462D" w:rsidP="000D77D1">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6</w:t>
      </w:r>
      <w:r w:rsidR="00671686" w:rsidRPr="00AA6AD3">
        <w:rPr>
          <w:rFonts w:ascii="仿宋_GB2312" w:eastAsia="仿宋_GB2312" w:hAnsi="仿宋" w:cs="Segoe UI" w:hint="eastAsia"/>
          <w:color w:val="333333"/>
          <w:kern w:val="0"/>
          <w:sz w:val="28"/>
          <w:szCs w:val="28"/>
        </w:rPr>
        <w:t>.学年内受聘担任村主任助理的每人加0.</w:t>
      </w:r>
      <w:r w:rsidR="000D77D1">
        <w:rPr>
          <w:rFonts w:ascii="仿宋_GB2312" w:eastAsia="仿宋_GB2312" w:hAnsi="仿宋" w:cs="Segoe UI" w:hint="eastAsia"/>
          <w:color w:val="333333"/>
          <w:kern w:val="0"/>
          <w:sz w:val="28"/>
          <w:szCs w:val="28"/>
        </w:rPr>
        <w:t>3</w:t>
      </w:r>
      <w:r w:rsidR="00671686" w:rsidRPr="00AA6AD3">
        <w:rPr>
          <w:rFonts w:ascii="仿宋_GB2312" w:eastAsia="仿宋_GB2312" w:hAnsi="仿宋" w:cs="Segoe UI" w:hint="eastAsia"/>
          <w:color w:val="333333"/>
          <w:kern w:val="0"/>
          <w:sz w:val="28"/>
          <w:szCs w:val="28"/>
        </w:rPr>
        <w:t>分，获得优秀村助荣誉称号的每人加</w:t>
      </w:r>
      <w:r w:rsidR="009B7F82" w:rsidRPr="00AA6AD3">
        <w:rPr>
          <w:rFonts w:ascii="仿宋_GB2312" w:eastAsia="仿宋_GB2312" w:hAnsi="仿宋" w:cs="Segoe UI" w:hint="eastAsia"/>
          <w:color w:val="333333"/>
          <w:kern w:val="0"/>
          <w:sz w:val="28"/>
          <w:szCs w:val="28"/>
        </w:rPr>
        <w:t>0.</w:t>
      </w:r>
      <w:r w:rsidR="000D77D1">
        <w:rPr>
          <w:rFonts w:ascii="仿宋_GB2312" w:eastAsia="仿宋_GB2312" w:hAnsi="仿宋" w:cs="Segoe UI" w:hint="eastAsia"/>
          <w:color w:val="333333"/>
          <w:kern w:val="0"/>
          <w:sz w:val="28"/>
          <w:szCs w:val="28"/>
        </w:rPr>
        <w:t>4</w:t>
      </w:r>
      <w:r w:rsidR="00671686" w:rsidRPr="00AA6AD3">
        <w:rPr>
          <w:rFonts w:ascii="仿宋_GB2312" w:eastAsia="仿宋_GB2312" w:hAnsi="仿宋" w:cs="Segoe UI" w:hint="eastAsia"/>
          <w:color w:val="333333"/>
          <w:kern w:val="0"/>
          <w:sz w:val="28"/>
          <w:szCs w:val="28"/>
        </w:rPr>
        <w:t>分，获得十佳村助荣誉称号的每人加</w:t>
      </w:r>
      <w:r w:rsidR="00861297" w:rsidRPr="00AA6AD3">
        <w:rPr>
          <w:rFonts w:ascii="仿宋_GB2312" w:eastAsia="仿宋_GB2312" w:hAnsi="仿宋" w:cs="Segoe UI" w:hint="eastAsia"/>
          <w:color w:val="333333"/>
          <w:kern w:val="0"/>
          <w:sz w:val="28"/>
          <w:szCs w:val="28"/>
        </w:rPr>
        <w:t>0.</w:t>
      </w:r>
      <w:r w:rsidR="00EB1E7C">
        <w:rPr>
          <w:rFonts w:ascii="仿宋_GB2312" w:eastAsia="仿宋_GB2312" w:hAnsi="仿宋" w:cs="Segoe UI" w:hint="eastAsia"/>
          <w:color w:val="333333"/>
          <w:kern w:val="0"/>
          <w:sz w:val="28"/>
          <w:szCs w:val="28"/>
        </w:rPr>
        <w:t>5</w:t>
      </w:r>
      <w:r w:rsidR="00671686" w:rsidRPr="00AA6AD3">
        <w:rPr>
          <w:rFonts w:ascii="仿宋_GB2312" w:eastAsia="仿宋_GB2312" w:hAnsi="仿宋" w:cs="Segoe UI" w:hint="eastAsia"/>
          <w:color w:val="333333"/>
          <w:kern w:val="0"/>
          <w:sz w:val="28"/>
          <w:szCs w:val="28"/>
        </w:rPr>
        <w:t>分</w:t>
      </w:r>
      <w:r w:rsidR="000D77D1">
        <w:rPr>
          <w:rFonts w:ascii="仿宋_GB2312" w:eastAsia="仿宋_GB2312" w:hAnsi="仿宋" w:cs="Segoe UI" w:hint="eastAsia"/>
          <w:color w:val="333333"/>
          <w:kern w:val="0"/>
          <w:sz w:val="28"/>
          <w:szCs w:val="28"/>
        </w:rPr>
        <w:t>。</w:t>
      </w:r>
      <w:r w:rsidR="000D77D1" w:rsidRPr="00AA6AD3">
        <w:rPr>
          <w:rFonts w:ascii="仿宋_GB2312" w:eastAsia="仿宋_GB2312" w:hAnsi="仿宋" w:cs="Segoe UI" w:hint="eastAsia"/>
          <w:color w:val="333333"/>
          <w:kern w:val="0"/>
          <w:sz w:val="28"/>
          <w:szCs w:val="28"/>
        </w:rPr>
        <w:t>学年内代表学院组队申请成功的田园使者队伍，队长加0.</w:t>
      </w:r>
      <w:r w:rsidR="000D77D1">
        <w:rPr>
          <w:rFonts w:ascii="仿宋_GB2312" w:eastAsia="仿宋_GB2312" w:hAnsi="仿宋" w:cs="Segoe UI" w:hint="eastAsia"/>
          <w:color w:val="333333"/>
          <w:kern w:val="0"/>
          <w:sz w:val="28"/>
          <w:szCs w:val="28"/>
        </w:rPr>
        <w:t>3</w:t>
      </w:r>
      <w:r w:rsidR="000D77D1" w:rsidRPr="00AA6AD3">
        <w:rPr>
          <w:rFonts w:ascii="仿宋_GB2312" w:eastAsia="仿宋_GB2312" w:hAnsi="仿宋" w:cs="Segoe UI" w:hint="eastAsia"/>
          <w:color w:val="333333"/>
          <w:kern w:val="0"/>
          <w:sz w:val="28"/>
          <w:szCs w:val="28"/>
        </w:rPr>
        <w:t>分，队员加0.</w:t>
      </w:r>
      <w:r w:rsidR="000D77D1">
        <w:rPr>
          <w:rFonts w:ascii="仿宋_GB2312" w:eastAsia="仿宋_GB2312" w:hAnsi="仿宋" w:cs="Segoe UI" w:hint="eastAsia"/>
          <w:color w:val="333333"/>
          <w:kern w:val="0"/>
          <w:sz w:val="28"/>
          <w:szCs w:val="28"/>
        </w:rPr>
        <w:t>1</w:t>
      </w:r>
      <w:r w:rsidR="000D77D1" w:rsidRPr="00AA6AD3">
        <w:rPr>
          <w:rFonts w:ascii="仿宋_GB2312" w:eastAsia="仿宋_GB2312" w:hAnsi="仿宋" w:cs="Segoe UI" w:hint="eastAsia"/>
          <w:color w:val="333333"/>
          <w:kern w:val="0"/>
          <w:sz w:val="28"/>
          <w:szCs w:val="28"/>
        </w:rPr>
        <w:t>分；终期考核被评为良好队长及队员均加0.1分，优秀加0.2分，以考核证书为准，队员所在队伍的队长必须为本院学生</w:t>
      </w:r>
      <w:r w:rsidR="00450ECB">
        <w:rPr>
          <w:rFonts w:ascii="仿宋_GB2312" w:eastAsia="仿宋_GB2312" w:hAnsi="仿宋" w:cs="Segoe UI" w:hint="eastAsia"/>
          <w:color w:val="333333"/>
          <w:kern w:val="0"/>
          <w:sz w:val="28"/>
          <w:szCs w:val="28"/>
        </w:rPr>
        <w:t>，</w:t>
      </w:r>
      <w:r w:rsidR="000D77D1">
        <w:rPr>
          <w:rFonts w:ascii="仿宋_GB2312" w:eastAsia="仿宋_GB2312" w:hAnsi="仿宋" w:cs="Segoe UI" w:hint="eastAsia"/>
          <w:color w:val="333333"/>
          <w:kern w:val="0"/>
          <w:sz w:val="28"/>
          <w:szCs w:val="28"/>
        </w:rPr>
        <w:t>可累加。</w:t>
      </w:r>
      <w:r w:rsidR="009B7F82" w:rsidRPr="00AA6AD3">
        <w:rPr>
          <w:rFonts w:ascii="仿宋_GB2312" w:eastAsia="仿宋_GB2312" w:hAnsi="仿宋" w:cs="Segoe UI" w:hint="eastAsia"/>
          <w:color w:val="333333"/>
          <w:kern w:val="0"/>
          <w:sz w:val="28"/>
          <w:szCs w:val="28"/>
        </w:rPr>
        <w:t>（</w:t>
      </w:r>
      <w:r w:rsidR="00861297" w:rsidRPr="00AA6AD3">
        <w:rPr>
          <w:rFonts w:ascii="仿宋_GB2312" w:eastAsia="仿宋_GB2312" w:hAnsi="仿宋" w:cs="Segoe UI" w:hint="eastAsia"/>
          <w:color w:val="333333"/>
          <w:kern w:val="0"/>
          <w:sz w:val="28"/>
          <w:szCs w:val="28"/>
        </w:rPr>
        <w:t>0.</w:t>
      </w:r>
      <w:r w:rsidR="00EB1E7C">
        <w:rPr>
          <w:rFonts w:ascii="仿宋_GB2312" w:eastAsia="仿宋_GB2312" w:hAnsi="仿宋" w:cs="Segoe UI" w:hint="eastAsia"/>
          <w:color w:val="333333"/>
          <w:kern w:val="0"/>
          <w:sz w:val="28"/>
          <w:szCs w:val="28"/>
        </w:rPr>
        <w:t>5</w:t>
      </w:r>
      <w:r w:rsidR="009B7F82" w:rsidRPr="00AA6AD3">
        <w:rPr>
          <w:rFonts w:ascii="仿宋_GB2312" w:eastAsia="仿宋_GB2312" w:hAnsi="仿宋" w:cs="Segoe UI" w:hint="eastAsia"/>
          <w:color w:val="333333"/>
          <w:kern w:val="0"/>
          <w:sz w:val="28"/>
          <w:szCs w:val="28"/>
        </w:rPr>
        <w:t>分）</w:t>
      </w:r>
    </w:p>
    <w:p w:rsidR="000D77D1" w:rsidRPr="000D77D1" w:rsidRDefault="0046462D" w:rsidP="000D77D1">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7</w:t>
      </w:r>
      <w:r w:rsidR="000D77D1" w:rsidRPr="00AA6AD3">
        <w:rPr>
          <w:rFonts w:ascii="仿宋_GB2312" w:eastAsia="仿宋_GB2312" w:hAnsi="仿宋" w:cs="Segoe UI" w:hint="eastAsia"/>
          <w:color w:val="333333"/>
          <w:kern w:val="0"/>
          <w:sz w:val="28"/>
          <w:szCs w:val="28"/>
        </w:rPr>
        <w:t>.参加政府机关见习、大学生场长助理等活动，每次加0.</w:t>
      </w:r>
      <w:r w:rsidR="000D77D1">
        <w:rPr>
          <w:rFonts w:ascii="仿宋_GB2312" w:eastAsia="仿宋_GB2312" w:hAnsi="仿宋" w:cs="Segoe UI" w:hint="eastAsia"/>
          <w:color w:val="333333"/>
          <w:kern w:val="0"/>
          <w:sz w:val="28"/>
          <w:szCs w:val="28"/>
        </w:rPr>
        <w:t>2</w:t>
      </w:r>
      <w:r w:rsidR="000D77D1" w:rsidRPr="00AA6AD3">
        <w:rPr>
          <w:rFonts w:ascii="仿宋_GB2312" w:eastAsia="仿宋_GB2312" w:hAnsi="仿宋" w:cs="Segoe UI" w:hint="eastAsia"/>
          <w:color w:val="333333"/>
          <w:kern w:val="0"/>
          <w:sz w:val="28"/>
          <w:szCs w:val="28"/>
        </w:rPr>
        <w:t>分。</w:t>
      </w:r>
      <w:r w:rsidR="00450ECB" w:rsidRPr="00AA6AD3">
        <w:rPr>
          <w:rFonts w:ascii="仿宋_GB2312" w:eastAsia="仿宋_GB2312" w:hAnsi="仿宋" w:cs="Segoe UI" w:hint="eastAsia"/>
          <w:color w:val="333333"/>
          <w:kern w:val="0"/>
          <w:sz w:val="28"/>
          <w:szCs w:val="28"/>
        </w:rPr>
        <w:t>（0.</w:t>
      </w:r>
      <w:r w:rsidR="00450ECB">
        <w:rPr>
          <w:rFonts w:ascii="仿宋_GB2312" w:eastAsia="仿宋_GB2312" w:hAnsi="仿宋" w:cs="Segoe UI" w:hint="eastAsia"/>
          <w:color w:val="333333"/>
          <w:kern w:val="0"/>
          <w:sz w:val="28"/>
          <w:szCs w:val="28"/>
        </w:rPr>
        <w:t>2</w:t>
      </w:r>
      <w:r w:rsidR="00450ECB" w:rsidRPr="00AA6AD3">
        <w:rPr>
          <w:rFonts w:ascii="仿宋_GB2312" w:eastAsia="仿宋_GB2312" w:hAnsi="仿宋" w:cs="Segoe UI" w:hint="eastAsia"/>
          <w:color w:val="333333"/>
          <w:kern w:val="0"/>
          <w:sz w:val="28"/>
          <w:szCs w:val="28"/>
        </w:rPr>
        <w:t>分）</w:t>
      </w:r>
    </w:p>
    <w:p w:rsidR="00671686" w:rsidRPr="00AA6AD3" w:rsidRDefault="0046462D"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8</w:t>
      </w:r>
      <w:r w:rsidR="00671686" w:rsidRPr="00AA6AD3">
        <w:rPr>
          <w:rFonts w:ascii="仿宋_GB2312" w:eastAsia="仿宋_GB2312" w:hAnsi="仿宋" w:cs="Segoe UI" w:hint="eastAsia"/>
          <w:color w:val="333333"/>
          <w:kern w:val="0"/>
          <w:sz w:val="28"/>
          <w:szCs w:val="28"/>
        </w:rPr>
        <w:t>.学年内代表学院组队申请成功的暑期“三下乡”、WWF队伍，队长加</w:t>
      </w:r>
      <w:r w:rsidR="009B7F82" w:rsidRPr="00AA6AD3">
        <w:rPr>
          <w:rFonts w:ascii="仿宋_GB2312" w:eastAsia="仿宋_GB2312" w:hAnsi="仿宋" w:cs="Segoe UI" w:hint="eastAsia"/>
          <w:color w:val="333333"/>
          <w:kern w:val="0"/>
          <w:sz w:val="28"/>
          <w:szCs w:val="28"/>
        </w:rPr>
        <w:t>0.</w:t>
      </w:r>
      <w:r w:rsidR="00E27EDD">
        <w:rPr>
          <w:rFonts w:ascii="仿宋_GB2312" w:eastAsia="仿宋_GB2312" w:hAnsi="仿宋" w:cs="Segoe UI" w:hint="eastAsia"/>
          <w:color w:val="333333"/>
          <w:kern w:val="0"/>
          <w:sz w:val="28"/>
          <w:szCs w:val="28"/>
        </w:rPr>
        <w:t>2</w:t>
      </w:r>
      <w:r w:rsidR="00671686" w:rsidRPr="00AA6AD3">
        <w:rPr>
          <w:rFonts w:ascii="仿宋_GB2312" w:eastAsia="仿宋_GB2312" w:hAnsi="仿宋" w:cs="Segoe UI" w:hint="eastAsia"/>
          <w:color w:val="333333"/>
          <w:kern w:val="0"/>
          <w:sz w:val="28"/>
          <w:szCs w:val="28"/>
        </w:rPr>
        <w:t>分，队员加</w:t>
      </w:r>
      <w:r w:rsidR="009B7F82" w:rsidRPr="00AA6AD3">
        <w:rPr>
          <w:rFonts w:ascii="仿宋_GB2312" w:eastAsia="仿宋_GB2312" w:hAnsi="仿宋" w:cs="Segoe UI" w:hint="eastAsia"/>
          <w:color w:val="333333"/>
          <w:kern w:val="0"/>
          <w:sz w:val="28"/>
          <w:szCs w:val="28"/>
        </w:rPr>
        <w:t>0.</w:t>
      </w:r>
      <w:r w:rsidR="00E27EDD">
        <w:rPr>
          <w:rFonts w:ascii="仿宋_GB2312" w:eastAsia="仿宋_GB2312" w:hAnsi="仿宋" w:cs="Segoe UI" w:hint="eastAsia"/>
          <w:color w:val="333333"/>
          <w:kern w:val="0"/>
          <w:sz w:val="28"/>
          <w:szCs w:val="28"/>
        </w:rPr>
        <w:t>1</w:t>
      </w:r>
      <w:r w:rsidR="00671686" w:rsidRPr="00AA6AD3">
        <w:rPr>
          <w:rFonts w:ascii="仿宋_GB2312" w:eastAsia="仿宋_GB2312" w:hAnsi="仿宋" w:cs="Segoe UI" w:hint="eastAsia"/>
          <w:color w:val="333333"/>
          <w:kern w:val="0"/>
          <w:sz w:val="28"/>
          <w:szCs w:val="28"/>
        </w:rPr>
        <w:t>分</w:t>
      </w:r>
      <w:r w:rsidR="009B7F82" w:rsidRPr="00AA6AD3">
        <w:rPr>
          <w:rFonts w:ascii="仿宋_GB2312" w:eastAsia="仿宋_GB2312" w:hAnsi="仿宋" w:cs="Segoe UI" w:hint="eastAsia"/>
          <w:color w:val="333333"/>
          <w:kern w:val="0"/>
          <w:sz w:val="28"/>
          <w:szCs w:val="28"/>
        </w:rPr>
        <w:t>，</w:t>
      </w:r>
      <w:r w:rsidR="00671686" w:rsidRPr="00AA6AD3">
        <w:rPr>
          <w:rFonts w:ascii="仿宋_GB2312" w:eastAsia="仿宋_GB2312" w:hAnsi="仿宋" w:cs="Segoe UI" w:hint="eastAsia"/>
          <w:color w:val="333333"/>
          <w:kern w:val="0"/>
          <w:sz w:val="28"/>
          <w:szCs w:val="28"/>
        </w:rPr>
        <w:t>跟随外院组队的队员加0.</w:t>
      </w:r>
      <w:r w:rsidR="009B7F82" w:rsidRPr="00AA6AD3">
        <w:rPr>
          <w:rFonts w:ascii="仿宋_GB2312" w:eastAsia="仿宋_GB2312" w:hAnsi="仿宋" w:cs="Segoe UI" w:hint="eastAsia"/>
          <w:color w:val="333333"/>
          <w:kern w:val="0"/>
          <w:sz w:val="28"/>
          <w:szCs w:val="28"/>
        </w:rPr>
        <w:t>1</w:t>
      </w:r>
      <w:r w:rsidR="00671686" w:rsidRPr="00AA6AD3">
        <w:rPr>
          <w:rFonts w:ascii="仿宋_GB2312" w:eastAsia="仿宋_GB2312" w:hAnsi="仿宋" w:cs="Segoe UI" w:hint="eastAsia"/>
          <w:color w:val="333333"/>
          <w:kern w:val="0"/>
          <w:sz w:val="28"/>
          <w:szCs w:val="28"/>
        </w:rPr>
        <w:t>分</w:t>
      </w:r>
      <w:r w:rsidR="009B7F82" w:rsidRPr="00AA6AD3">
        <w:rPr>
          <w:rFonts w:ascii="仿宋_GB2312" w:eastAsia="仿宋_GB2312" w:hAnsi="仿宋" w:cs="Segoe UI" w:hint="eastAsia"/>
          <w:color w:val="333333"/>
          <w:kern w:val="0"/>
          <w:sz w:val="28"/>
          <w:szCs w:val="28"/>
        </w:rPr>
        <w:t>；</w:t>
      </w:r>
      <w:r w:rsidR="00EB1E7C">
        <w:rPr>
          <w:rFonts w:ascii="仿宋_GB2312" w:eastAsia="仿宋_GB2312" w:hAnsi="仿宋" w:cs="Segoe UI" w:hint="eastAsia"/>
          <w:color w:val="333333"/>
          <w:kern w:val="0"/>
          <w:sz w:val="28"/>
          <w:szCs w:val="28"/>
        </w:rPr>
        <w:t>校级</w:t>
      </w:r>
      <w:r w:rsidR="009B7F82" w:rsidRPr="00AA6AD3">
        <w:rPr>
          <w:rFonts w:ascii="仿宋_GB2312" w:eastAsia="仿宋_GB2312" w:hAnsi="仿宋" w:cs="Segoe UI" w:hint="eastAsia"/>
          <w:color w:val="333333"/>
          <w:kern w:val="0"/>
          <w:sz w:val="28"/>
          <w:szCs w:val="28"/>
        </w:rPr>
        <w:t>评比考核优秀</w:t>
      </w:r>
      <w:r w:rsidR="000D77D1">
        <w:rPr>
          <w:rFonts w:ascii="仿宋_GB2312" w:eastAsia="仿宋_GB2312" w:hAnsi="仿宋" w:cs="Segoe UI" w:hint="eastAsia"/>
          <w:color w:val="333333"/>
          <w:kern w:val="0"/>
          <w:sz w:val="28"/>
          <w:szCs w:val="28"/>
        </w:rPr>
        <w:t>，</w:t>
      </w:r>
      <w:r w:rsidR="00E27EDD">
        <w:rPr>
          <w:rFonts w:ascii="仿宋_GB2312" w:eastAsia="仿宋_GB2312" w:hAnsi="仿宋" w:cs="Segoe UI" w:hint="eastAsia"/>
          <w:color w:val="333333"/>
          <w:kern w:val="0"/>
          <w:sz w:val="28"/>
          <w:szCs w:val="28"/>
        </w:rPr>
        <w:t>队长及队员</w:t>
      </w:r>
      <w:r w:rsidR="009B7F82" w:rsidRPr="00AA6AD3">
        <w:rPr>
          <w:rFonts w:ascii="仿宋_GB2312" w:eastAsia="仿宋_GB2312" w:hAnsi="仿宋" w:cs="Segoe UI" w:hint="eastAsia"/>
          <w:color w:val="333333"/>
          <w:kern w:val="0"/>
          <w:sz w:val="28"/>
          <w:szCs w:val="28"/>
        </w:rPr>
        <w:t>加0.</w:t>
      </w:r>
      <w:r w:rsidR="00FD0A66" w:rsidRPr="00AA6AD3">
        <w:rPr>
          <w:rFonts w:ascii="仿宋_GB2312" w:eastAsia="仿宋_GB2312" w:hAnsi="仿宋" w:cs="Segoe UI" w:hint="eastAsia"/>
          <w:color w:val="333333"/>
          <w:kern w:val="0"/>
          <w:sz w:val="28"/>
          <w:szCs w:val="28"/>
        </w:rPr>
        <w:t>2</w:t>
      </w:r>
      <w:r w:rsidR="009B7F82" w:rsidRPr="00AA6AD3">
        <w:rPr>
          <w:rFonts w:ascii="仿宋_GB2312" w:eastAsia="仿宋_GB2312" w:hAnsi="仿宋" w:cs="Segoe UI" w:hint="eastAsia"/>
          <w:color w:val="333333"/>
          <w:kern w:val="0"/>
          <w:sz w:val="28"/>
          <w:szCs w:val="28"/>
        </w:rPr>
        <w:t>分</w:t>
      </w:r>
      <w:r w:rsidR="00E27EDD">
        <w:rPr>
          <w:rFonts w:ascii="仿宋_GB2312" w:eastAsia="仿宋_GB2312" w:hAnsi="仿宋" w:cs="Segoe UI" w:hint="eastAsia"/>
          <w:color w:val="333333"/>
          <w:kern w:val="0"/>
          <w:sz w:val="28"/>
          <w:szCs w:val="28"/>
        </w:rPr>
        <w:t>，院级评比考核优秀，队长及队员加0.1分</w:t>
      </w:r>
      <w:r w:rsidR="009B7F82" w:rsidRPr="00AA6AD3">
        <w:rPr>
          <w:rFonts w:ascii="仿宋_GB2312" w:eastAsia="仿宋_GB2312" w:hAnsi="仿宋" w:cs="Segoe UI" w:hint="eastAsia"/>
          <w:color w:val="333333"/>
          <w:kern w:val="0"/>
          <w:sz w:val="28"/>
          <w:szCs w:val="28"/>
        </w:rPr>
        <w:t>。（0.</w:t>
      </w:r>
      <w:r w:rsidR="00E27EDD">
        <w:rPr>
          <w:rFonts w:ascii="仿宋_GB2312" w:eastAsia="仿宋_GB2312" w:hAnsi="仿宋" w:cs="Segoe UI" w:hint="eastAsia"/>
          <w:color w:val="333333"/>
          <w:kern w:val="0"/>
          <w:sz w:val="28"/>
          <w:szCs w:val="28"/>
        </w:rPr>
        <w:t>4</w:t>
      </w:r>
      <w:r w:rsidR="009B7F82" w:rsidRPr="00AA6AD3">
        <w:rPr>
          <w:rFonts w:ascii="仿宋_GB2312" w:eastAsia="仿宋_GB2312" w:hAnsi="仿宋" w:cs="Segoe UI" w:hint="eastAsia"/>
          <w:color w:val="333333"/>
          <w:kern w:val="0"/>
          <w:sz w:val="28"/>
          <w:szCs w:val="28"/>
        </w:rPr>
        <w:t>分）</w:t>
      </w:r>
    </w:p>
    <w:p w:rsidR="00671686" w:rsidRPr="00AA6AD3" w:rsidRDefault="0046462D"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9</w:t>
      </w:r>
      <w:r w:rsidR="00671686" w:rsidRPr="00AA6AD3">
        <w:rPr>
          <w:rFonts w:ascii="仿宋_GB2312" w:eastAsia="仿宋_GB2312" w:hAnsi="仿宋" w:cs="Segoe UI" w:hint="eastAsia"/>
          <w:color w:val="333333"/>
          <w:kern w:val="0"/>
          <w:sz w:val="28"/>
          <w:szCs w:val="28"/>
        </w:rPr>
        <w:t>.</w:t>
      </w:r>
      <w:r w:rsidR="00FD0A66" w:rsidRPr="00AA6AD3">
        <w:rPr>
          <w:rFonts w:ascii="仿宋_GB2312" w:eastAsia="仿宋_GB2312" w:hAnsi="仿宋" w:cs="Segoe UI" w:hint="eastAsia"/>
          <w:color w:val="333333"/>
          <w:kern w:val="0"/>
          <w:sz w:val="28"/>
          <w:szCs w:val="28"/>
        </w:rPr>
        <w:t>参加校级及校级以上</w:t>
      </w:r>
      <w:r w:rsidR="00671686" w:rsidRPr="00AA6AD3">
        <w:rPr>
          <w:rFonts w:ascii="仿宋_GB2312" w:eastAsia="仿宋_GB2312" w:hAnsi="仿宋" w:cs="Segoe UI" w:hint="eastAsia"/>
          <w:color w:val="333333"/>
          <w:kern w:val="0"/>
          <w:sz w:val="28"/>
          <w:szCs w:val="28"/>
        </w:rPr>
        <w:t>志愿服务活动（农高会、世园会、校庆、马拉松</w:t>
      </w:r>
      <w:r w:rsidR="00FD0A66" w:rsidRPr="00AA6AD3">
        <w:rPr>
          <w:rFonts w:ascii="仿宋_GB2312" w:eastAsia="仿宋_GB2312" w:hAnsi="仿宋" w:cs="Segoe UI" w:hint="eastAsia"/>
          <w:color w:val="333333"/>
          <w:kern w:val="0"/>
          <w:sz w:val="28"/>
          <w:szCs w:val="28"/>
        </w:rPr>
        <w:t>比赛</w:t>
      </w:r>
      <w:r w:rsidR="00671686" w:rsidRPr="00AA6AD3">
        <w:rPr>
          <w:rFonts w:ascii="仿宋_GB2312" w:eastAsia="仿宋_GB2312" w:hAnsi="仿宋" w:cs="Segoe UI" w:hint="eastAsia"/>
          <w:color w:val="333333"/>
          <w:kern w:val="0"/>
          <w:sz w:val="28"/>
          <w:szCs w:val="28"/>
        </w:rPr>
        <w:t>等）</w:t>
      </w:r>
      <w:r w:rsidR="00FD0A66" w:rsidRPr="00AA6AD3">
        <w:rPr>
          <w:rFonts w:ascii="仿宋_GB2312" w:eastAsia="仿宋_GB2312" w:hAnsi="仿宋" w:cs="Segoe UI" w:hint="eastAsia"/>
          <w:color w:val="333333"/>
          <w:kern w:val="0"/>
          <w:sz w:val="28"/>
          <w:szCs w:val="28"/>
        </w:rPr>
        <w:t>志愿者</w:t>
      </w:r>
      <w:r w:rsidR="009B7F82" w:rsidRPr="00AA6AD3">
        <w:rPr>
          <w:rFonts w:ascii="仿宋_GB2312" w:eastAsia="仿宋_GB2312" w:hAnsi="仿宋" w:cs="Segoe UI" w:hint="eastAsia"/>
          <w:color w:val="333333"/>
          <w:kern w:val="0"/>
          <w:sz w:val="28"/>
          <w:szCs w:val="28"/>
        </w:rPr>
        <w:t>每次</w:t>
      </w:r>
      <w:r w:rsidR="00671686" w:rsidRPr="00AA6AD3">
        <w:rPr>
          <w:rFonts w:ascii="仿宋_GB2312" w:eastAsia="仿宋_GB2312" w:hAnsi="仿宋" w:cs="Segoe UI" w:hint="eastAsia"/>
          <w:color w:val="333333"/>
          <w:kern w:val="0"/>
          <w:sz w:val="28"/>
          <w:szCs w:val="28"/>
        </w:rPr>
        <w:t>加</w:t>
      </w:r>
      <w:r w:rsidR="009B7F82" w:rsidRPr="00AA6AD3">
        <w:rPr>
          <w:rFonts w:ascii="仿宋_GB2312" w:eastAsia="仿宋_GB2312" w:hAnsi="仿宋" w:cs="Segoe UI" w:hint="eastAsia"/>
          <w:color w:val="333333"/>
          <w:kern w:val="0"/>
          <w:sz w:val="28"/>
          <w:szCs w:val="28"/>
        </w:rPr>
        <w:t>0.2</w:t>
      </w:r>
      <w:r w:rsidR="00671686" w:rsidRPr="00AA6AD3">
        <w:rPr>
          <w:rFonts w:ascii="仿宋_GB2312" w:eastAsia="仿宋_GB2312" w:hAnsi="仿宋" w:cs="Segoe UI" w:hint="eastAsia"/>
          <w:color w:val="333333"/>
          <w:kern w:val="0"/>
          <w:sz w:val="28"/>
          <w:szCs w:val="28"/>
        </w:rPr>
        <w:t>分</w:t>
      </w:r>
      <w:r w:rsidR="00FD0A66" w:rsidRPr="00AA6AD3">
        <w:rPr>
          <w:rFonts w:ascii="仿宋_GB2312" w:eastAsia="仿宋_GB2312" w:hAnsi="仿宋" w:cs="Segoe UI" w:hint="eastAsia"/>
          <w:color w:val="333333"/>
          <w:kern w:val="0"/>
          <w:sz w:val="28"/>
          <w:szCs w:val="28"/>
        </w:rPr>
        <w:t>，院级志愿服务活动每次加0.1分</w:t>
      </w:r>
      <w:r w:rsidR="00671686" w:rsidRPr="00AA6AD3">
        <w:rPr>
          <w:rFonts w:ascii="仿宋_GB2312" w:eastAsia="仿宋_GB2312" w:hAnsi="仿宋" w:cs="Segoe UI" w:hint="eastAsia"/>
          <w:color w:val="333333"/>
          <w:kern w:val="0"/>
          <w:sz w:val="28"/>
          <w:szCs w:val="28"/>
        </w:rPr>
        <w:t>；如获得活动组织方相关单位“优秀志愿者”等称号额外加0.1分（“优秀志愿者”额外分可累加，其余不累加、以一次记）</w:t>
      </w:r>
      <w:r w:rsidR="000D77D1">
        <w:rPr>
          <w:rFonts w:ascii="仿宋_GB2312" w:eastAsia="仿宋_GB2312" w:hAnsi="仿宋" w:cs="Segoe UI" w:hint="eastAsia"/>
          <w:color w:val="333333"/>
          <w:kern w:val="0"/>
          <w:sz w:val="28"/>
          <w:szCs w:val="28"/>
        </w:rPr>
        <w:t>。</w:t>
      </w:r>
      <w:r w:rsidR="009B7F82" w:rsidRPr="00AA6AD3">
        <w:rPr>
          <w:rFonts w:ascii="仿宋_GB2312" w:eastAsia="仿宋_GB2312" w:hAnsi="仿宋" w:cs="Segoe UI" w:hint="eastAsia"/>
          <w:color w:val="333333"/>
          <w:kern w:val="0"/>
          <w:sz w:val="28"/>
          <w:szCs w:val="28"/>
        </w:rPr>
        <w:t>（0.</w:t>
      </w:r>
      <w:r w:rsidR="000D77D1">
        <w:rPr>
          <w:rFonts w:ascii="仿宋_GB2312" w:eastAsia="仿宋_GB2312" w:hAnsi="仿宋" w:cs="Segoe UI" w:hint="eastAsia"/>
          <w:color w:val="333333"/>
          <w:kern w:val="0"/>
          <w:sz w:val="28"/>
          <w:szCs w:val="28"/>
        </w:rPr>
        <w:t>2</w:t>
      </w:r>
      <w:r w:rsidR="009B7F82" w:rsidRPr="00AA6AD3">
        <w:rPr>
          <w:rFonts w:ascii="仿宋_GB2312" w:eastAsia="仿宋_GB2312" w:hAnsi="仿宋" w:cs="Segoe UI" w:hint="eastAsia"/>
          <w:color w:val="333333"/>
          <w:kern w:val="0"/>
          <w:sz w:val="28"/>
          <w:szCs w:val="28"/>
        </w:rPr>
        <w:t>分）</w:t>
      </w:r>
    </w:p>
    <w:p w:rsidR="003A3FDC" w:rsidRDefault="0046462D"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10</w:t>
      </w:r>
      <w:r w:rsidR="003912BC">
        <w:rPr>
          <w:rFonts w:ascii="仿宋_GB2312" w:eastAsia="仿宋_GB2312" w:hAnsi="仿宋" w:cs="Segoe UI" w:hint="eastAsia"/>
          <w:color w:val="333333"/>
          <w:kern w:val="0"/>
          <w:sz w:val="28"/>
          <w:szCs w:val="28"/>
        </w:rPr>
        <w:t>.</w:t>
      </w:r>
      <w:r w:rsidR="000D77D1" w:rsidRPr="00AA6AD3">
        <w:rPr>
          <w:rFonts w:ascii="仿宋_GB2312" w:eastAsia="仿宋_GB2312" w:hAnsi="仿宋" w:cs="Segoe UI" w:hint="eastAsia"/>
          <w:color w:val="333333"/>
          <w:kern w:val="0"/>
          <w:sz w:val="28"/>
          <w:szCs w:val="28"/>
        </w:rPr>
        <w:t>学年内获得校级认定的个人荣誉（优秀党员、十佳团员、优</w:t>
      </w:r>
      <w:r w:rsidR="000D77D1" w:rsidRPr="00AA6AD3">
        <w:rPr>
          <w:rFonts w:ascii="仿宋_GB2312" w:eastAsia="仿宋_GB2312" w:hAnsi="仿宋" w:cs="Segoe UI" w:hint="eastAsia"/>
          <w:color w:val="333333"/>
          <w:kern w:val="0"/>
          <w:sz w:val="28"/>
          <w:szCs w:val="28"/>
        </w:rPr>
        <w:lastRenderedPageBreak/>
        <w:t>秀团干、优秀团员、优秀学生干部、三好学生、社会实践标兵、社会实践先进个人</w:t>
      </w:r>
      <w:r w:rsidR="000D77D1">
        <w:rPr>
          <w:rFonts w:ascii="仿宋_GB2312" w:eastAsia="仿宋_GB2312" w:hAnsi="仿宋" w:cs="Segoe UI" w:hint="eastAsia"/>
          <w:color w:val="333333"/>
          <w:kern w:val="0"/>
          <w:sz w:val="28"/>
          <w:szCs w:val="28"/>
        </w:rPr>
        <w:t>、</w:t>
      </w:r>
      <w:r w:rsidR="000D77D1" w:rsidRPr="00AA6AD3">
        <w:rPr>
          <w:rFonts w:ascii="仿宋_GB2312" w:eastAsia="仿宋_GB2312" w:hAnsi="仿宋" w:cs="Segoe UI" w:hint="eastAsia"/>
          <w:color w:val="333333"/>
          <w:kern w:val="0"/>
          <w:sz w:val="28"/>
          <w:szCs w:val="28"/>
        </w:rPr>
        <w:t>自强之星、创新创业标兵等荣誉称号）加0.</w:t>
      </w:r>
      <w:r w:rsidR="00EB1E7C">
        <w:rPr>
          <w:rFonts w:ascii="仿宋_GB2312" w:eastAsia="仿宋_GB2312" w:hAnsi="仿宋" w:cs="Segoe UI" w:hint="eastAsia"/>
          <w:color w:val="333333"/>
          <w:kern w:val="0"/>
          <w:sz w:val="28"/>
          <w:szCs w:val="28"/>
        </w:rPr>
        <w:t>4</w:t>
      </w:r>
      <w:r w:rsidR="000D77D1" w:rsidRPr="00AA6AD3">
        <w:rPr>
          <w:rFonts w:ascii="仿宋_GB2312" w:eastAsia="仿宋_GB2312" w:hAnsi="仿宋" w:cs="Segoe UI" w:hint="eastAsia"/>
          <w:color w:val="333333"/>
          <w:kern w:val="0"/>
          <w:sz w:val="28"/>
          <w:szCs w:val="28"/>
        </w:rPr>
        <w:t>分，院级（艺术团、大学生社团联合会、国旗护卫队、阳光团工委</w:t>
      </w:r>
      <w:r w:rsidR="00E27EDD">
        <w:rPr>
          <w:rFonts w:ascii="仿宋_GB2312" w:eastAsia="仿宋_GB2312" w:hAnsi="仿宋" w:cs="Segoe UI" w:hint="eastAsia"/>
          <w:color w:val="333333"/>
          <w:kern w:val="0"/>
          <w:sz w:val="28"/>
          <w:szCs w:val="28"/>
        </w:rPr>
        <w:t>等</w:t>
      </w:r>
      <w:r w:rsidR="000D77D1" w:rsidRPr="00AA6AD3">
        <w:rPr>
          <w:rFonts w:ascii="仿宋_GB2312" w:eastAsia="仿宋_GB2312" w:hAnsi="仿宋" w:cs="Segoe UI" w:hint="eastAsia"/>
          <w:color w:val="333333"/>
          <w:kern w:val="0"/>
          <w:sz w:val="28"/>
          <w:szCs w:val="28"/>
        </w:rPr>
        <w:t>）相应加0.</w:t>
      </w:r>
      <w:r w:rsidR="00EB1E7C">
        <w:rPr>
          <w:rFonts w:ascii="仿宋_GB2312" w:eastAsia="仿宋_GB2312" w:hAnsi="仿宋" w:cs="Segoe UI" w:hint="eastAsia"/>
          <w:color w:val="333333"/>
          <w:kern w:val="0"/>
          <w:sz w:val="28"/>
          <w:szCs w:val="28"/>
        </w:rPr>
        <w:t>3</w:t>
      </w:r>
      <w:r w:rsidR="000D77D1" w:rsidRPr="00AA6AD3">
        <w:rPr>
          <w:rFonts w:ascii="仿宋_GB2312" w:eastAsia="仿宋_GB2312" w:hAnsi="仿宋" w:cs="Segoe UI" w:hint="eastAsia"/>
          <w:color w:val="333333"/>
          <w:kern w:val="0"/>
          <w:sz w:val="28"/>
          <w:szCs w:val="28"/>
        </w:rPr>
        <w:t>分。</w:t>
      </w:r>
      <w:r w:rsidR="003A3FDC" w:rsidRPr="00AA6AD3">
        <w:rPr>
          <w:rFonts w:ascii="仿宋_GB2312" w:eastAsia="仿宋_GB2312" w:hAnsi="仿宋" w:cs="Segoe UI" w:hint="eastAsia"/>
          <w:color w:val="333333"/>
          <w:kern w:val="0"/>
          <w:sz w:val="28"/>
          <w:szCs w:val="28"/>
        </w:rPr>
        <w:t>（0.</w:t>
      </w:r>
      <w:r w:rsidR="00EB1E7C">
        <w:rPr>
          <w:rFonts w:ascii="仿宋_GB2312" w:eastAsia="仿宋_GB2312" w:hAnsi="仿宋" w:cs="Segoe UI" w:hint="eastAsia"/>
          <w:color w:val="333333"/>
          <w:kern w:val="0"/>
          <w:sz w:val="28"/>
          <w:szCs w:val="28"/>
        </w:rPr>
        <w:t>4</w:t>
      </w:r>
      <w:r w:rsidR="003A3FDC" w:rsidRPr="00AA6AD3">
        <w:rPr>
          <w:rFonts w:ascii="仿宋_GB2312" w:eastAsia="仿宋_GB2312" w:hAnsi="仿宋" w:cs="Segoe UI" w:hint="eastAsia"/>
          <w:color w:val="333333"/>
          <w:kern w:val="0"/>
          <w:sz w:val="28"/>
          <w:szCs w:val="28"/>
        </w:rPr>
        <w:t>分）</w:t>
      </w:r>
    </w:p>
    <w:p w:rsidR="000D77D1" w:rsidRPr="00AA6AD3" w:rsidRDefault="0046462D" w:rsidP="000D77D1">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11</w:t>
      </w:r>
      <w:r w:rsidR="000D77D1" w:rsidRPr="00AA6AD3">
        <w:rPr>
          <w:rFonts w:ascii="仿宋_GB2312" w:eastAsia="仿宋_GB2312" w:hAnsi="仿宋" w:cs="Segoe UI" w:hint="eastAsia"/>
          <w:color w:val="333333"/>
          <w:kern w:val="0"/>
          <w:sz w:val="28"/>
          <w:szCs w:val="28"/>
        </w:rPr>
        <w:t>.获得优秀党支部、先进团支部、先进班集体、优良学风示范班等校级以上集体荣誉称号的集体（党支部、团支部、班集体等），集体成员可分别加0.</w:t>
      </w:r>
      <w:r w:rsidR="00EB1E7C">
        <w:rPr>
          <w:rFonts w:ascii="仿宋_GB2312" w:eastAsia="仿宋_GB2312" w:hAnsi="仿宋" w:cs="Segoe UI" w:hint="eastAsia"/>
          <w:color w:val="333333"/>
          <w:kern w:val="0"/>
          <w:sz w:val="28"/>
          <w:szCs w:val="28"/>
        </w:rPr>
        <w:t>2</w:t>
      </w:r>
      <w:r w:rsidR="000D77D1" w:rsidRPr="00AA6AD3">
        <w:rPr>
          <w:rFonts w:ascii="仿宋_GB2312" w:eastAsia="仿宋_GB2312" w:hAnsi="仿宋" w:cs="Segoe UI" w:hint="eastAsia"/>
          <w:color w:val="333333"/>
          <w:kern w:val="0"/>
          <w:sz w:val="28"/>
          <w:szCs w:val="28"/>
        </w:rPr>
        <w:t>分。（0.</w:t>
      </w:r>
      <w:r w:rsidR="00EB1E7C">
        <w:rPr>
          <w:rFonts w:ascii="仿宋_GB2312" w:eastAsia="仿宋_GB2312" w:hAnsi="仿宋" w:cs="Segoe UI" w:hint="eastAsia"/>
          <w:color w:val="333333"/>
          <w:kern w:val="0"/>
          <w:sz w:val="28"/>
          <w:szCs w:val="28"/>
        </w:rPr>
        <w:t>2</w:t>
      </w:r>
      <w:r w:rsidR="000D77D1" w:rsidRPr="00AA6AD3">
        <w:rPr>
          <w:rFonts w:ascii="仿宋_GB2312" w:eastAsia="仿宋_GB2312" w:hAnsi="仿宋" w:cs="Segoe UI" w:hint="eastAsia"/>
          <w:color w:val="333333"/>
          <w:kern w:val="0"/>
          <w:sz w:val="28"/>
          <w:szCs w:val="28"/>
        </w:rPr>
        <w:t>分）</w:t>
      </w:r>
    </w:p>
    <w:p w:rsidR="000D77D1" w:rsidRDefault="0046462D" w:rsidP="000D77D1">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12</w:t>
      </w:r>
      <w:r w:rsidR="000D77D1" w:rsidRPr="00AA6AD3">
        <w:rPr>
          <w:rFonts w:ascii="仿宋_GB2312" w:eastAsia="仿宋_GB2312" w:hAnsi="仿宋" w:cs="Segoe UI" w:hint="eastAsia"/>
          <w:color w:val="333333"/>
          <w:kern w:val="0"/>
          <w:sz w:val="28"/>
          <w:szCs w:val="28"/>
        </w:rPr>
        <w:t>.积极参与校、院学生活动，担任各级学生组织部委、队员、班级委员等，每人加0.</w:t>
      </w:r>
      <w:r w:rsidR="00EB1E7C">
        <w:rPr>
          <w:rFonts w:ascii="仿宋_GB2312" w:eastAsia="仿宋_GB2312" w:hAnsi="仿宋" w:cs="Segoe UI" w:hint="eastAsia"/>
          <w:color w:val="333333"/>
          <w:kern w:val="0"/>
          <w:sz w:val="28"/>
          <w:szCs w:val="28"/>
        </w:rPr>
        <w:t>1</w:t>
      </w:r>
      <w:r w:rsidR="000D77D1" w:rsidRPr="00AA6AD3">
        <w:rPr>
          <w:rFonts w:ascii="仿宋_GB2312" w:eastAsia="仿宋_GB2312" w:hAnsi="仿宋" w:cs="Segoe UI" w:hint="eastAsia"/>
          <w:color w:val="333333"/>
          <w:kern w:val="0"/>
          <w:sz w:val="28"/>
          <w:szCs w:val="28"/>
        </w:rPr>
        <w:t>分；担任各级学生组织骨干（副部及副部以上、班长、支书</w:t>
      </w:r>
      <w:r w:rsidR="000B61DD" w:rsidRPr="00AA6AD3">
        <w:rPr>
          <w:rFonts w:ascii="仿宋_GB2312" w:eastAsia="仿宋_GB2312" w:hAnsi="仿宋" w:cs="Segoe UI" w:hint="eastAsia"/>
          <w:color w:val="333333"/>
          <w:kern w:val="0"/>
          <w:sz w:val="28"/>
          <w:szCs w:val="28"/>
        </w:rPr>
        <w:t>、社团负责人</w:t>
      </w:r>
      <w:r w:rsidR="000D77D1" w:rsidRPr="00AA6AD3">
        <w:rPr>
          <w:rFonts w:ascii="仿宋_GB2312" w:eastAsia="仿宋_GB2312" w:hAnsi="仿宋" w:cs="Segoe UI" w:hint="eastAsia"/>
          <w:color w:val="333333"/>
          <w:kern w:val="0"/>
          <w:sz w:val="28"/>
          <w:szCs w:val="28"/>
        </w:rPr>
        <w:t>等），每人加0.</w:t>
      </w:r>
      <w:r w:rsidR="00EB1E7C">
        <w:rPr>
          <w:rFonts w:ascii="仿宋_GB2312" w:eastAsia="仿宋_GB2312" w:hAnsi="仿宋" w:cs="Segoe UI" w:hint="eastAsia"/>
          <w:color w:val="333333"/>
          <w:kern w:val="0"/>
          <w:sz w:val="28"/>
          <w:szCs w:val="28"/>
        </w:rPr>
        <w:t>2</w:t>
      </w:r>
      <w:r w:rsidR="000D77D1" w:rsidRPr="00AA6AD3">
        <w:rPr>
          <w:rFonts w:ascii="仿宋_GB2312" w:eastAsia="仿宋_GB2312" w:hAnsi="仿宋" w:cs="Segoe UI" w:hint="eastAsia"/>
          <w:color w:val="333333"/>
          <w:kern w:val="0"/>
          <w:sz w:val="28"/>
          <w:szCs w:val="28"/>
        </w:rPr>
        <w:t>分</w:t>
      </w:r>
      <w:r w:rsidR="000B61DD">
        <w:rPr>
          <w:rFonts w:ascii="仿宋_GB2312" w:eastAsia="仿宋_GB2312" w:hAnsi="仿宋" w:cs="Segoe UI" w:hint="eastAsia"/>
          <w:color w:val="333333"/>
          <w:kern w:val="0"/>
          <w:sz w:val="28"/>
          <w:szCs w:val="28"/>
        </w:rPr>
        <w:t>；思政理论社团成员每人加0.2分</w:t>
      </w:r>
      <w:r w:rsidR="000D77D1" w:rsidRPr="00AA6AD3">
        <w:rPr>
          <w:rFonts w:ascii="仿宋_GB2312" w:eastAsia="仿宋_GB2312" w:hAnsi="仿宋" w:cs="Segoe UI" w:hint="eastAsia"/>
          <w:color w:val="333333"/>
          <w:kern w:val="0"/>
          <w:sz w:val="28"/>
          <w:szCs w:val="28"/>
        </w:rPr>
        <w:t>。（0.</w:t>
      </w:r>
      <w:r w:rsidR="00EB1E7C">
        <w:rPr>
          <w:rFonts w:ascii="仿宋_GB2312" w:eastAsia="仿宋_GB2312" w:hAnsi="仿宋" w:cs="Segoe UI" w:hint="eastAsia"/>
          <w:color w:val="333333"/>
          <w:kern w:val="0"/>
          <w:sz w:val="28"/>
          <w:szCs w:val="28"/>
        </w:rPr>
        <w:t>2</w:t>
      </w:r>
      <w:r w:rsidR="000D77D1" w:rsidRPr="00AA6AD3">
        <w:rPr>
          <w:rFonts w:ascii="仿宋_GB2312" w:eastAsia="仿宋_GB2312" w:hAnsi="仿宋" w:cs="Segoe UI" w:hint="eastAsia"/>
          <w:color w:val="333333"/>
          <w:kern w:val="0"/>
          <w:sz w:val="28"/>
          <w:szCs w:val="28"/>
        </w:rPr>
        <w:t>分）</w:t>
      </w:r>
    </w:p>
    <w:p w:rsidR="000D77D1" w:rsidRPr="00E27EDD" w:rsidRDefault="0046462D" w:rsidP="00EB1E7C">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13</w:t>
      </w:r>
      <w:r w:rsidR="000D77D1" w:rsidRPr="00E27EDD">
        <w:rPr>
          <w:rFonts w:ascii="仿宋_GB2312" w:eastAsia="仿宋_GB2312" w:hAnsi="仿宋" w:cs="Segoe UI" w:hint="eastAsia"/>
          <w:color w:val="333333"/>
          <w:kern w:val="0"/>
          <w:sz w:val="28"/>
          <w:szCs w:val="28"/>
        </w:rPr>
        <w:t>.在院五星级文明宿舍活动评比过程中态度端正，成绩优异，带领宿舍成员取得五星宿舍舍长加 0.</w:t>
      </w:r>
      <w:r w:rsidR="00156556">
        <w:rPr>
          <w:rFonts w:ascii="仿宋_GB2312" w:eastAsia="仿宋_GB2312" w:hAnsi="仿宋" w:cs="Segoe UI" w:hint="eastAsia"/>
          <w:color w:val="333333"/>
          <w:kern w:val="0"/>
          <w:sz w:val="28"/>
          <w:szCs w:val="28"/>
        </w:rPr>
        <w:t>2</w:t>
      </w:r>
      <w:r w:rsidR="000D77D1" w:rsidRPr="00E27EDD">
        <w:rPr>
          <w:rFonts w:ascii="仿宋_GB2312" w:eastAsia="仿宋_GB2312" w:hAnsi="仿宋" w:cs="Segoe UI" w:hint="eastAsia"/>
          <w:color w:val="333333"/>
          <w:kern w:val="0"/>
          <w:sz w:val="28"/>
          <w:szCs w:val="28"/>
        </w:rPr>
        <w:t>分，</w:t>
      </w:r>
      <w:r w:rsidR="007D2804">
        <w:rPr>
          <w:rFonts w:ascii="仿宋_GB2312" w:eastAsia="仿宋_GB2312" w:hAnsi="仿宋" w:cs="Segoe UI" w:hint="eastAsia"/>
          <w:color w:val="333333"/>
          <w:kern w:val="0"/>
          <w:sz w:val="28"/>
          <w:szCs w:val="28"/>
        </w:rPr>
        <w:t>舍友加0.1分；</w:t>
      </w:r>
      <w:r w:rsidR="000D77D1" w:rsidRPr="00E27EDD">
        <w:rPr>
          <w:rFonts w:ascii="仿宋_GB2312" w:eastAsia="仿宋_GB2312" w:hAnsi="仿宋" w:cs="Segoe UI" w:hint="eastAsia"/>
          <w:color w:val="333333"/>
          <w:kern w:val="0"/>
          <w:sz w:val="28"/>
          <w:szCs w:val="28"/>
        </w:rPr>
        <w:t>四星宿舍舍长加0.</w:t>
      </w:r>
      <w:r w:rsidR="00156556">
        <w:rPr>
          <w:rFonts w:ascii="仿宋_GB2312" w:eastAsia="仿宋_GB2312" w:hAnsi="仿宋" w:cs="Segoe UI" w:hint="eastAsia"/>
          <w:color w:val="333333"/>
          <w:kern w:val="0"/>
          <w:sz w:val="28"/>
          <w:szCs w:val="28"/>
        </w:rPr>
        <w:t>1</w:t>
      </w:r>
      <w:r w:rsidR="000D77D1" w:rsidRPr="00E27EDD">
        <w:rPr>
          <w:rFonts w:ascii="仿宋_GB2312" w:eastAsia="仿宋_GB2312" w:hAnsi="仿宋" w:cs="Segoe UI" w:hint="eastAsia"/>
          <w:color w:val="333333"/>
          <w:kern w:val="0"/>
          <w:sz w:val="28"/>
          <w:szCs w:val="28"/>
        </w:rPr>
        <w:t>分</w:t>
      </w:r>
      <w:r w:rsidR="007D2804">
        <w:rPr>
          <w:rFonts w:ascii="仿宋_GB2312" w:eastAsia="仿宋_GB2312" w:hAnsi="仿宋" w:cs="Segoe UI" w:hint="eastAsia"/>
          <w:color w:val="333333"/>
          <w:kern w:val="0"/>
          <w:sz w:val="28"/>
          <w:szCs w:val="28"/>
        </w:rPr>
        <w:t>，舍友加0.08分</w:t>
      </w:r>
      <w:r w:rsidR="00E27EDD">
        <w:rPr>
          <w:rFonts w:ascii="仿宋_GB2312" w:eastAsia="仿宋_GB2312" w:hAnsi="仿宋" w:cs="Segoe UI" w:hint="eastAsia"/>
          <w:color w:val="333333"/>
          <w:kern w:val="0"/>
          <w:sz w:val="28"/>
          <w:szCs w:val="28"/>
        </w:rPr>
        <w:t>。</w:t>
      </w:r>
      <w:r w:rsidR="000D77D1" w:rsidRPr="00E27EDD">
        <w:rPr>
          <w:rFonts w:ascii="仿宋_GB2312" w:eastAsia="仿宋_GB2312" w:hAnsi="仿宋" w:cs="Segoe UI" w:hint="eastAsia"/>
          <w:color w:val="333333"/>
          <w:kern w:val="0"/>
          <w:sz w:val="28"/>
          <w:szCs w:val="28"/>
        </w:rPr>
        <w:t>（ 0.3分）</w:t>
      </w:r>
    </w:p>
    <w:p w:rsidR="000D77D1" w:rsidRDefault="003912BC"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w:t>
      </w:r>
      <w:r w:rsidR="0046462D">
        <w:rPr>
          <w:rFonts w:ascii="仿宋_GB2312" w:eastAsia="仿宋_GB2312" w:hAnsi="仿宋" w:cs="Segoe UI" w:hint="eastAsia"/>
          <w:color w:val="333333"/>
          <w:kern w:val="0"/>
          <w:sz w:val="28"/>
          <w:szCs w:val="28"/>
        </w:rPr>
        <w:t>4</w:t>
      </w:r>
      <w:r w:rsidR="000D77D1" w:rsidRPr="00AA6AD3">
        <w:rPr>
          <w:rFonts w:ascii="仿宋_GB2312" w:eastAsia="仿宋_GB2312" w:hAnsi="仿宋" w:cs="Segoe UI" w:hint="eastAsia"/>
          <w:color w:val="333333"/>
          <w:kern w:val="0"/>
          <w:sz w:val="28"/>
          <w:szCs w:val="28"/>
        </w:rPr>
        <w:t>.积极参加校院各级活动，且有良好表现，获得校级通表者加0.2/次，院级通表0.1/次。（0.4分）</w:t>
      </w:r>
    </w:p>
    <w:p w:rsidR="00E27EDD" w:rsidRPr="000D77D1" w:rsidRDefault="003912BC"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w:t>
      </w:r>
      <w:r w:rsidR="0046462D">
        <w:rPr>
          <w:rFonts w:ascii="仿宋_GB2312" w:eastAsia="仿宋_GB2312" w:hAnsi="仿宋" w:cs="Segoe UI" w:hint="eastAsia"/>
          <w:color w:val="333333"/>
          <w:kern w:val="0"/>
          <w:sz w:val="28"/>
          <w:szCs w:val="28"/>
        </w:rPr>
        <w:t>5</w:t>
      </w:r>
      <w:r w:rsidR="00E27EDD">
        <w:rPr>
          <w:rFonts w:ascii="仿宋_GB2312" w:eastAsia="仿宋_GB2312" w:hAnsi="仿宋" w:cs="Segoe UI" w:hint="eastAsia"/>
          <w:color w:val="333333"/>
          <w:kern w:val="0"/>
          <w:sz w:val="28"/>
          <w:szCs w:val="28"/>
        </w:rPr>
        <w:t>.</w:t>
      </w:r>
      <w:r w:rsidR="00E27EDD" w:rsidRPr="00AA6AD3">
        <w:rPr>
          <w:rFonts w:ascii="仿宋_GB2312" w:eastAsia="仿宋_GB2312" w:hAnsi="仿宋" w:cs="Segoe UI" w:hint="eastAsia"/>
          <w:color w:val="333333"/>
          <w:kern w:val="0"/>
          <w:sz w:val="28"/>
          <w:szCs w:val="28"/>
        </w:rPr>
        <w:t>能在同学中发挥带头示范作用，在学院、学校或社会上有积极影响，视具体事迹加0.5-</w:t>
      </w:r>
      <w:r w:rsidR="00E27EDD">
        <w:rPr>
          <w:rFonts w:ascii="仿宋_GB2312" w:eastAsia="仿宋_GB2312" w:hAnsi="仿宋" w:cs="Segoe UI" w:hint="eastAsia"/>
          <w:color w:val="333333"/>
          <w:kern w:val="0"/>
          <w:sz w:val="28"/>
          <w:szCs w:val="28"/>
        </w:rPr>
        <w:t>3</w:t>
      </w:r>
      <w:r w:rsidR="00E27EDD" w:rsidRPr="00AA6AD3">
        <w:rPr>
          <w:rFonts w:ascii="仿宋_GB2312" w:eastAsia="仿宋_GB2312" w:hAnsi="仿宋" w:cs="Segoe UI" w:hint="eastAsia"/>
          <w:color w:val="333333"/>
          <w:kern w:val="0"/>
          <w:sz w:val="28"/>
          <w:szCs w:val="28"/>
        </w:rPr>
        <w:t>分。</w:t>
      </w:r>
      <w:r w:rsidR="00E27EDD">
        <w:rPr>
          <w:rFonts w:ascii="仿宋_GB2312" w:eastAsia="仿宋_GB2312" w:hAnsi="仿宋" w:cs="Segoe UI" w:hint="eastAsia"/>
          <w:color w:val="333333"/>
          <w:kern w:val="0"/>
          <w:sz w:val="28"/>
          <w:szCs w:val="28"/>
        </w:rPr>
        <w:t>该项须有书面材料，交由学院综合测评领导小组审定。</w:t>
      </w:r>
      <w:r w:rsidR="00E27EDD" w:rsidRPr="00AA6AD3">
        <w:rPr>
          <w:rFonts w:ascii="仿宋_GB2312" w:eastAsia="仿宋_GB2312" w:hAnsi="仿宋" w:cs="Segoe UI" w:hint="eastAsia"/>
          <w:color w:val="333333"/>
          <w:kern w:val="0"/>
          <w:sz w:val="28"/>
          <w:szCs w:val="28"/>
        </w:rPr>
        <w:t>（</w:t>
      </w:r>
      <w:r w:rsidR="00E27EDD">
        <w:rPr>
          <w:rFonts w:ascii="仿宋_GB2312" w:eastAsia="仿宋_GB2312" w:hAnsi="仿宋" w:cs="Segoe UI" w:hint="eastAsia"/>
          <w:color w:val="333333"/>
          <w:kern w:val="0"/>
          <w:sz w:val="28"/>
          <w:szCs w:val="28"/>
        </w:rPr>
        <w:t>3</w:t>
      </w:r>
      <w:r w:rsidR="00E27EDD" w:rsidRPr="00AA6AD3">
        <w:rPr>
          <w:rFonts w:ascii="仿宋_GB2312" w:eastAsia="仿宋_GB2312" w:hAnsi="仿宋" w:cs="Segoe UI" w:hint="eastAsia"/>
          <w:color w:val="333333"/>
          <w:kern w:val="0"/>
          <w:sz w:val="28"/>
          <w:szCs w:val="28"/>
        </w:rPr>
        <w:t>分）</w:t>
      </w:r>
    </w:p>
    <w:p w:rsidR="0070137B" w:rsidRPr="00AA6AD3" w:rsidRDefault="0070137B"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w:t>
      </w:r>
      <w:r w:rsidR="003912BC">
        <w:rPr>
          <w:rFonts w:ascii="仿宋_GB2312" w:eastAsia="仿宋_GB2312" w:hAnsi="仿宋" w:cs="Segoe UI" w:hint="eastAsia"/>
          <w:color w:val="333333"/>
          <w:kern w:val="0"/>
          <w:sz w:val="28"/>
          <w:szCs w:val="28"/>
        </w:rPr>
        <w:t>四</w:t>
      </w:r>
      <w:r w:rsidRPr="00AA6AD3">
        <w:rPr>
          <w:rFonts w:ascii="仿宋_GB2312" w:eastAsia="仿宋_GB2312" w:hAnsi="仿宋" w:cs="Segoe UI" w:hint="eastAsia"/>
          <w:color w:val="333333"/>
          <w:kern w:val="0"/>
          <w:sz w:val="28"/>
          <w:szCs w:val="28"/>
        </w:rPr>
        <w:t>）</w:t>
      </w:r>
      <w:r w:rsidR="003912BC">
        <w:rPr>
          <w:rFonts w:ascii="仿宋_GB2312" w:eastAsia="仿宋_GB2312" w:hAnsi="仿宋" w:cs="Segoe UI" w:hint="eastAsia"/>
          <w:color w:val="333333"/>
          <w:kern w:val="0"/>
          <w:sz w:val="28"/>
          <w:szCs w:val="28"/>
        </w:rPr>
        <w:t>德育扣</w:t>
      </w:r>
      <w:r w:rsidRPr="00AA6AD3">
        <w:rPr>
          <w:rFonts w:ascii="仿宋_GB2312" w:eastAsia="仿宋_GB2312" w:hAnsi="仿宋" w:cs="Segoe UI" w:hint="eastAsia"/>
          <w:color w:val="333333"/>
          <w:kern w:val="0"/>
          <w:sz w:val="28"/>
          <w:szCs w:val="28"/>
        </w:rPr>
        <w:t>分项</w:t>
      </w:r>
    </w:p>
    <w:p w:rsidR="00861297" w:rsidRPr="00AA6AD3" w:rsidRDefault="0070137B"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w:t>
      </w:r>
      <w:r w:rsidR="00861297" w:rsidRPr="00AA6AD3">
        <w:rPr>
          <w:rFonts w:ascii="仿宋_GB2312" w:eastAsia="仿宋_GB2312" w:hAnsi="仿宋" w:cs="Segoe UI" w:hint="eastAsia"/>
          <w:color w:val="333333"/>
          <w:kern w:val="0"/>
          <w:sz w:val="28"/>
          <w:szCs w:val="28"/>
        </w:rPr>
        <w:t>.有不文明行为后被举报者视其情节每人每次扣0.2分</w:t>
      </w:r>
      <w:r w:rsidR="00450ECB">
        <w:rPr>
          <w:rFonts w:ascii="仿宋_GB2312" w:eastAsia="仿宋_GB2312" w:hAnsi="仿宋" w:cs="Segoe UI" w:hint="eastAsia"/>
          <w:color w:val="333333"/>
          <w:kern w:val="0"/>
          <w:sz w:val="28"/>
          <w:szCs w:val="28"/>
        </w:rPr>
        <w:t>。</w:t>
      </w:r>
    </w:p>
    <w:p w:rsidR="00861297" w:rsidRPr="003912BC" w:rsidRDefault="0070137B" w:rsidP="00AA6AD3">
      <w:pPr>
        <w:spacing w:line="480" w:lineRule="exact"/>
        <w:ind w:firstLineChars="200" w:firstLine="560"/>
        <w:rPr>
          <w:rFonts w:ascii="仿宋_GB2312" w:eastAsia="仿宋_GB2312" w:hAnsi="仿宋" w:cs="Segoe UI"/>
          <w:kern w:val="0"/>
          <w:sz w:val="28"/>
          <w:szCs w:val="28"/>
        </w:rPr>
      </w:pPr>
      <w:r w:rsidRPr="003912BC">
        <w:rPr>
          <w:rFonts w:ascii="仿宋_GB2312" w:eastAsia="仿宋_GB2312" w:hAnsi="仿宋" w:cs="Segoe UI" w:hint="eastAsia"/>
          <w:kern w:val="0"/>
          <w:sz w:val="28"/>
          <w:szCs w:val="28"/>
        </w:rPr>
        <w:t>2</w:t>
      </w:r>
      <w:r w:rsidR="00861297" w:rsidRPr="003912BC">
        <w:rPr>
          <w:rFonts w:ascii="仿宋_GB2312" w:eastAsia="仿宋_GB2312" w:hAnsi="仿宋" w:cs="Segoe UI" w:hint="eastAsia"/>
          <w:kern w:val="0"/>
          <w:sz w:val="28"/>
          <w:szCs w:val="28"/>
        </w:rPr>
        <w:t>.有违反宪法、法律法规、背离社会道德的言行每次扣0.2分</w:t>
      </w:r>
      <w:r w:rsidR="00450ECB">
        <w:rPr>
          <w:rFonts w:ascii="仿宋_GB2312" w:eastAsia="仿宋_GB2312" w:hAnsi="仿宋" w:cs="Segoe UI" w:hint="eastAsia"/>
          <w:kern w:val="0"/>
          <w:sz w:val="28"/>
          <w:szCs w:val="28"/>
        </w:rPr>
        <w:t>。</w:t>
      </w:r>
    </w:p>
    <w:p w:rsidR="00861297" w:rsidRPr="003912BC" w:rsidRDefault="0070137B" w:rsidP="00AA6AD3">
      <w:pPr>
        <w:spacing w:line="480" w:lineRule="exact"/>
        <w:ind w:firstLineChars="200" w:firstLine="560"/>
        <w:rPr>
          <w:rFonts w:ascii="仿宋_GB2312" w:eastAsia="仿宋_GB2312" w:hAnsi="仿宋" w:cs="Segoe UI"/>
          <w:kern w:val="0"/>
          <w:sz w:val="28"/>
          <w:szCs w:val="28"/>
        </w:rPr>
      </w:pPr>
      <w:r w:rsidRPr="003912BC">
        <w:rPr>
          <w:rFonts w:ascii="仿宋_GB2312" w:eastAsia="仿宋_GB2312" w:hAnsi="仿宋" w:cs="Segoe UI" w:hint="eastAsia"/>
          <w:kern w:val="0"/>
          <w:sz w:val="28"/>
          <w:szCs w:val="28"/>
        </w:rPr>
        <w:t>3</w:t>
      </w:r>
      <w:r w:rsidR="00861297" w:rsidRPr="003912BC">
        <w:rPr>
          <w:rFonts w:ascii="仿宋_GB2312" w:eastAsia="仿宋_GB2312" w:hAnsi="仿宋" w:cs="Segoe UI" w:hint="eastAsia"/>
          <w:kern w:val="0"/>
          <w:sz w:val="28"/>
          <w:szCs w:val="28"/>
        </w:rPr>
        <w:t>.在校星级文明宿舍评比中不达三星的宿舍，宿舍成员每人扣0.2分</w:t>
      </w:r>
      <w:r w:rsidR="00450ECB">
        <w:rPr>
          <w:rFonts w:ascii="仿宋_GB2312" w:eastAsia="仿宋_GB2312" w:hAnsi="仿宋" w:cs="Segoe UI" w:hint="eastAsia"/>
          <w:kern w:val="0"/>
          <w:sz w:val="28"/>
          <w:szCs w:val="28"/>
        </w:rPr>
        <w:t>。</w:t>
      </w:r>
    </w:p>
    <w:p w:rsidR="00861297" w:rsidRPr="003912BC" w:rsidRDefault="0070137B" w:rsidP="00AA6AD3">
      <w:pPr>
        <w:spacing w:line="480" w:lineRule="exact"/>
        <w:ind w:firstLineChars="200" w:firstLine="560"/>
        <w:rPr>
          <w:rFonts w:ascii="仿宋_GB2312" w:eastAsia="仿宋_GB2312" w:hAnsi="仿宋" w:cs="Segoe UI"/>
          <w:kern w:val="0"/>
          <w:sz w:val="28"/>
          <w:szCs w:val="28"/>
        </w:rPr>
      </w:pPr>
      <w:r w:rsidRPr="003912BC">
        <w:rPr>
          <w:rFonts w:ascii="仿宋_GB2312" w:eastAsia="仿宋_GB2312" w:hAnsi="仿宋" w:cs="Segoe UI" w:hint="eastAsia"/>
          <w:kern w:val="0"/>
          <w:sz w:val="28"/>
          <w:szCs w:val="28"/>
        </w:rPr>
        <w:t>4</w:t>
      </w:r>
      <w:r w:rsidR="00861297" w:rsidRPr="003912BC">
        <w:rPr>
          <w:rFonts w:ascii="仿宋_GB2312" w:eastAsia="仿宋_GB2312" w:hAnsi="仿宋" w:cs="Segoe UI" w:hint="eastAsia"/>
          <w:kern w:val="0"/>
          <w:sz w:val="28"/>
          <w:szCs w:val="28"/>
        </w:rPr>
        <w:t>.缺乏诚信，如在奖助贷评定、综合测评等各种行为中违约或失信并造成不良后果（视情况可减0.5-1分）</w:t>
      </w:r>
      <w:r w:rsidR="00450ECB">
        <w:rPr>
          <w:rFonts w:ascii="仿宋_GB2312" w:eastAsia="仿宋_GB2312" w:hAnsi="仿宋" w:cs="Segoe UI" w:hint="eastAsia"/>
          <w:kern w:val="0"/>
          <w:sz w:val="28"/>
          <w:szCs w:val="28"/>
        </w:rPr>
        <w:t>。</w:t>
      </w:r>
    </w:p>
    <w:p w:rsidR="00861297" w:rsidRPr="003912BC" w:rsidRDefault="003912BC" w:rsidP="00AA6AD3">
      <w:pPr>
        <w:spacing w:line="480" w:lineRule="exact"/>
        <w:ind w:firstLineChars="200" w:firstLine="560"/>
        <w:rPr>
          <w:rFonts w:ascii="仿宋_GB2312" w:eastAsia="仿宋_GB2312" w:hAnsi="仿宋" w:cs="Segoe UI"/>
          <w:kern w:val="0"/>
          <w:sz w:val="28"/>
          <w:szCs w:val="28"/>
        </w:rPr>
      </w:pPr>
      <w:r w:rsidRPr="003912BC">
        <w:rPr>
          <w:rFonts w:ascii="仿宋_GB2312" w:eastAsia="仿宋_GB2312" w:hAnsi="仿宋" w:cs="Segoe UI" w:hint="eastAsia"/>
          <w:kern w:val="0"/>
          <w:sz w:val="28"/>
          <w:szCs w:val="28"/>
        </w:rPr>
        <w:t>5.</w:t>
      </w:r>
      <w:r w:rsidR="00861297" w:rsidRPr="003912BC">
        <w:rPr>
          <w:rFonts w:ascii="仿宋_GB2312" w:eastAsia="仿宋_GB2312" w:hAnsi="仿宋" w:cs="Segoe UI" w:hint="eastAsia"/>
          <w:kern w:val="0"/>
          <w:sz w:val="28"/>
          <w:szCs w:val="28"/>
        </w:rPr>
        <w:t>校级通报批评每次扣</w:t>
      </w:r>
      <w:r w:rsidRPr="003912BC">
        <w:rPr>
          <w:rFonts w:ascii="仿宋_GB2312" w:eastAsia="仿宋_GB2312" w:hAnsi="仿宋" w:cs="Segoe UI" w:hint="eastAsia"/>
          <w:kern w:val="0"/>
          <w:sz w:val="28"/>
          <w:szCs w:val="28"/>
        </w:rPr>
        <w:t>0.</w:t>
      </w:r>
      <w:r w:rsidR="00AD63B8">
        <w:rPr>
          <w:rFonts w:ascii="仿宋_GB2312" w:eastAsia="仿宋_GB2312" w:hAnsi="仿宋" w:cs="Segoe UI" w:hint="eastAsia"/>
          <w:kern w:val="0"/>
          <w:sz w:val="28"/>
          <w:szCs w:val="28"/>
        </w:rPr>
        <w:t>3</w:t>
      </w:r>
      <w:r w:rsidR="00861297" w:rsidRPr="003912BC">
        <w:rPr>
          <w:rFonts w:ascii="仿宋_GB2312" w:eastAsia="仿宋_GB2312" w:hAnsi="仿宋" w:cs="Segoe UI" w:hint="eastAsia"/>
          <w:kern w:val="0"/>
          <w:sz w:val="28"/>
          <w:szCs w:val="28"/>
        </w:rPr>
        <w:t>分，院级通报批评每次扣0.</w:t>
      </w:r>
      <w:r w:rsidR="00AD63B8">
        <w:rPr>
          <w:rFonts w:ascii="仿宋_GB2312" w:eastAsia="仿宋_GB2312" w:hAnsi="仿宋" w:cs="Segoe UI" w:hint="eastAsia"/>
          <w:kern w:val="0"/>
          <w:sz w:val="28"/>
          <w:szCs w:val="28"/>
        </w:rPr>
        <w:t>2</w:t>
      </w:r>
      <w:r w:rsidR="00861297" w:rsidRPr="003912BC">
        <w:rPr>
          <w:rFonts w:ascii="仿宋_GB2312" w:eastAsia="仿宋_GB2312" w:hAnsi="仿宋" w:cs="Segoe UI" w:hint="eastAsia"/>
          <w:kern w:val="0"/>
          <w:sz w:val="28"/>
          <w:szCs w:val="28"/>
        </w:rPr>
        <w:t>分，通报警告每次扣0.</w:t>
      </w:r>
      <w:r w:rsidRPr="003912BC">
        <w:rPr>
          <w:rFonts w:ascii="仿宋_GB2312" w:eastAsia="仿宋_GB2312" w:hAnsi="仿宋" w:cs="Segoe UI" w:hint="eastAsia"/>
          <w:kern w:val="0"/>
          <w:sz w:val="28"/>
          <w:szCs w:val="28"/>
        </w:rPr>
        <w:t>1</w:t>
      </w:r>
      <w:r w:rsidR="00861297" w:rsidRPr="003912BC">
        <w:rPr>
          <w:rFonts w:ascii="仿宋_GB2312" w:eastAsia="仿宋_GB2312" w:hAnsi="仿宋" w:cs="Segoe UI" w:hint="eastAsia"/>
          <w:kern w:val="0"/>
          <w:sz w:val="28"/>
          <w:szCs w:val="28"/>
        </w:rPr>
        <w:t>分。</w:t>
      </w:r>
    </w:p>
    <w:p w:rsidR="00861297" w:rsidRPr="00AA6AD3" w:rsidRDefault="003912BC"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6.</w:t>
      </w:r>
      <w:r w:rsidR="00861297" w:rsidRPr="00AA6AD3">
        <w:rPr>
          <w:rFonts w:ascii="仿宋_GB2312" w:eastAsia="仿宋_GB2312" w:hAnsi="仿宋" w:cs="Segoe UI" w:hint="eastAsia"/>
          <w:color w:val="333333"/>
          <w:kern w:val="0"/>
          <w:sz w:val="28"/>
          <w:szCs w:val="28"/>
        </w:rPr>
        <w:t>受学校处分者，视其受处分情况扣1.0-3.0分。警告扣1.0分，</w:t>
      </w:r>
      <w:r w:rsidR="00861297" w:rsidRPr="00AA6AD3">
        <w:rPr>
          <w:rFonts w:ascii="仿宋_GB2312" w:eastAsia="仿宋_GB2312" w:hAnsi="仿宋" w:cs="Segoe UI" w:hint="eastAsia"/>
          <w:color w:val="333333"/>
          <w:kern w:val="0"/>
          <w:sz w:val="28"/>
          <w:szCs w:val="28"/>
        </w:rPr>
        <w:lastRenderedPageBreak/>
        <w:t>严重警告扣1.5分，记过扣2.0分、留校察看扣3.0分。</w:t>
      </w:r>
    </w:p>
    <w:p w:rsidR="00861297" w:rsidRPr="00AA6AD3" w:rsidRDefault="003912BC"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7.</w:t>
      </w:r>
      <w:r w:rsidR="00861297" w:rsidRPr="00AA6AD3">
        <w:rPr>
          <w:rFonts w:ascii="仿宋_GB2312" w:eastAsia="仿宋_GB2312" w:hAnsi="仿宋" w:cs="Segoe UI" w:hint="eastAsia"/>
          <w:color w:val="333333"/>
          <w:kern w:val="0"/>
          <w:sz w:val="28"/>
          <w:szCs w:val="28"/>
        </w:rPr>
        <w:t>凡无故不参加形势与政策教育课者，每次扣0.</w:t>
      </w:r>
      <w:r w:rsidR="00AD63B8">
        <w:rPr>
          <w:rFonts w:ascii="仿宋_GB2312" w:eastAsia="仿宋_GB2312" w:hAnsi="仿宋" w:cs="Segoe UI" w:hint="eastAsia"/>
          <w:color w:val="333333"/>
          <w:kern w:val="0"/>
          <w:sz w:val="28"/>
          <w:szCs w:val="28"/>
        </w:rPr>
        <w:t>2</w:t>
      </w:r>
      <w:r w:rsidR="00861297" w:rsidRPr="00AA6AD3">
        <w:rPr>
          <w:rFonts w:ascii="仿宋_GB2312" w:eastAsia="仿宋_GB2312" w:hAnsi="仿宋" w:cs="Segoe UI" w:hint="eastAsia"/>
          <w:color w:val="333333"/>
          <w:kern w:val="0"/>
          <w:sz w:val="28"/>
          <w:szCs w:val="28"/>
        </w:rPr>
        <w:t>分，迟到早退者每人次扣0.1分。</w:t>
      </w:r>
    </w:p>
    <w:p w:rsidR="00861297" w:rsidRPr="00AA6AD3" w:rsidRDefault="0070137B"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8</w:t>
      </w:r>
      <w:r w:rsidR="00861297" w:rsidRPr="00AA6AD3">
        <w:rPr>
          <w:rFonts w:ascii="仿宋_GB2312" w:eastAsia="仿宋_GB2312" w:hAnsi="仿宋" w:cs="Segoe UI" w:hint="eastAsia"/>
          <w:color w:val="333333"/>
          <w:kern w:val="0"/>
          <w:sz w:val="28"/>
          <w:szCs w:val="28"/>
        </w:rPr>
        <w:t>.中共党员应积极参加党组织生活，缺席一次扣0.3分；共青团员应积极参加团组织生活，缺席一次扣0.2分；党团员无正当理由不完成党团组织交给的任务者扣0.3分；非党团员不积极参加集体组织生活者，缺席一次扣0.2分</w:t>
      </w:r>
      <w:r w:rsidR="00450ECB">
        <w:rPr>
          <w:rFonts w:ascii="仿宋_GB2312" w:eastAsia="仿宋_GB2312" w:hAnsi="仿宋" w:cs="Segoe UI" w:hint="eastAsia"/>
          <w:color w:val="333333"/>
          <w:kern w:val="0"/>
          <w:sz w:val="28"/>
          <w:szCs w:val="28"/>
        </w:rPr>
        <w:t>。</w:t>
      </w:r>
      <w:r w:rsidR="00861297" w:rsidRPr="00AA6AD3">
        <w:rPr>
          <w:rFonts w:ascii="仿宋_GB2312" w:eastAsia="仿宋_GB2312" w:hAnsi="仿宋" w:cs="Segoe UI" w:hint="eastAsia"/>
          <w:color w:val="333333"/>
          <w:kern w:val="0"/>
          <w:sz w:val="28"/>
          <w:szCs w:val="28"/>
        </w:rPr>
        <w:t>（可累计）</w:t>
      </w:r>
    </w:p>
    <w:p w:rsidR="00861297" w:rsidRDefault="0070137B"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9</w:t>
      </w:r>
      <w:r w:rsidR="00861297" w:rsidRPr="00AA6AD3">
        <w:rPr>
          <w:rFonts w:ascii="仿宋_GB2312" w:eastAsia="仿宋_GB2312" w:hAnsi="仿宋" w:cs="Segoe UI" w:hint="eastAsia"/>
          <w:color w:val="333333"/>
          <w:kern w:val="0"/>
          <w:sz w:val="28"/>
          <w:szCs w:val="28"/>
        </w:rPr>
        <w:t>.未按时参加学校、院系组织的政治教育等活动，无故不参加学校、院举办的重大活动（例如校运会等）者，每次扣0.</w:t>
      </w:r>
      <w:r w:rsidR="000E433B">
        <w:rPr>
          <w:rFonts w:ascii="仿宋_GB2312" w:eastAsia="仿宋_GB2312" w:hAnsi="仿宋" w:cs="Segoe UI" w:hint="eastAsia"/>
          <w:color w:val="333333"/>
          <w:kern w:val="0"/>
          <w:sz w:val="28"/>
          <w:szCs w:val="28"/>
        </w:rPr>
        <w:t>2</w:t>
      </w:r>
      <w:r w:rsidR="00861297" w:rsidRPr="00AA6AD3">
        <w:rPr>
          <w:rFonts w:ascii="仿宋_GB2312" w:eastAsia="仿宋_GB2312" w:hAnsi="仿宋" w:cs="Segoe UI" w:hint="eastAsia"/>
          <w:color w:val="333333"/>
          <w:kern w:val="0"/>
          <w:sz w:val="28"/>
          <w:szCs w:val="28"/>
        </w:rPr>
        <w:t>分</w:t>
      </w:r>
      <w:r w:rsidR="00450ECB">
        <w:rPr>
          <w:rFonts w:ascii="仿宋_GB2312" w:eastAsia="仿宋_GB2312" w:hAnsi="仿宋" w:cs="Segoe UI" w:hint="eastAsia"/>
          <w:color w:val="333333"/>
          <w:kern w:val="0"/>
          <w:sz w:val="28"/>
          <w:szCs w:val="28"/>
        </w:rPr>
        <w:t>。</w:t>
      </w:r>
    </w:p>
    <w:p w:rsidR="000E433B" w:rsidRPr="000E433B" w:rsidRDefault="000E433B" w:rsidP="000E433B">
      <w:pPr>
        <w:spacing w:line="360" w:lineRule="auto"/>
        <w:ind w:firstLineChars="162" w:firstLine="454"/>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10.</w:t>
      </w:r>
      <w:r w:rsidRPr="00AA6AD3">
        <w:rPr>
          <w:rFonts w:ascii="仿宋_GB2312" w:eastAsia="仿宋_GB2312" w:hAnsi="仿宋" w:cs="Segoe UI" w:hint="eastAsia"/>
          <w:color w:val="333333"/>
          <w:kern w:val="0"/>
          <w:sz w:val="28"/>
          <w:szCs w:val="28"/>
        </w:rPr>
        <w:t>凡无故</w:t>
      </w:r>
      <w:r>
        <w:rPr>
          <w:rFonts w:ascii="仿宋_GB2312" w:eastAsia="仿宋_GB2312" w:hAnsi="仿宋" w:cs="Segoe UI" w:hint="eastAsia"/>
          <w:color w:val="333333"/>
          <w:kern w:val="0"/>
          <w:sz w:val="28"/>
          <w:szCs w:val="28"/>
        </w:rPr>
        <w:t>旷课、</w:t>
      </w:r>
      <w:r w:rsidRPr="00AA6AD3">
        <w:rPr>
          <w:rFonts w:ascii="仿宋_GB2312" w:eastAsia="仿宋_GB2312" w:hAnsi="仿宋" w:cs="Segoe UI" w:hint="eastAsia"/>
          <w:color w:val="333333"/>
          <w:kern w:val="0"/>
          <w:sz w:val="28"/>
          <w:szCs w:val="28"/>
        </w:rPr>
        <w:t>不参加</w:t>
      </w:r>
      <w:r>
        <w:rPr>
          <w:rFonts w:ascii="仿宋_GB2312" w:eastAsia="仿宋_GB2312" w:hAnsi="仿宋" w:cs="Segoe UI" w:hint="eastAsia"/>
          <w:color w:val="333333"/>
          <w:kern w:val="0"/>
          <w:sz w:val="28"/>
          <w:szCs w:val="28"/>
        </w:rPr>
        <w:t>晚自习者，</w:t>
      </w:r>
      <w:r w:rsidRPr="00AA6AD3">
        <w:rPr>
          <w:rFonts w:ascii="仿宋_GB2312" w:eastAsia="仿宋_GB2312" w:hAnsi="仿宋" w:cs="Segoe UI" w:hint="eastAsia"/>
          <w:color w:val="333333"/>
          <w:kern w:val="0"/>
          <w:sz w:val="28"/>
          <w:szCs w:val="28"/>
        </w:rPr>
        <w:t>每次扣0.</w:t>
      </w:r>
      <w:r w:rsidR="00AD63B8">
        <w:rPr>
          <w:rFonts w:ascii="仿宋_GB2312" w:eastAsia="仿宋_GB2312" w:hAnsi="仿宋" w:cs="Segoe UI" w:hint="eastAsia"/>
          <w:color w:val="333333"/>
          <w:kern w:val="0"/>
          <w:sz w:val="28"/>
          <w:szCs w:val="28"/>
        </w:rPr>
        <w:t>2</w:t>
      </w:r>
      <w:r w:rsidRPr="00AA6AD3">
        <w:rPr>
          <w:rFonts w:ascii="仿宋_GB2312" w:eastAsia="仿宋_GB2312" w:hAnsi="仿宋" w:cs="Segoe UI" w:hint="eastAsia"/>
          <w:color w:val="333333"/>
          <w:kern w:val="0"/>
          <w:sz w:val="28"/>
          <w:szCs w:val="28"/>
        </w:rPr>
        <w:t>分，迟到早退者每人次扣0.1分</w:t>
      </w:r>
      <w:r>
        <w:rPr>
          <w:rFonts w:ascii="仿宋_GB2312" w:eastAsia="仿宋_GB2312" w:hAnsi="仿宋" w:cs="Segoe UI" w:hint="eastAsia"/>
          <w:color w:val="333333"/>
          <w:kern w:val="0"/>
          <w:sz w:val="28"/>
          <w:szCs w:val="28"/>
        </w:rPr>
        <w:t>，以上情况以学习委员</w:t>
      </w:r>
      <w:r w:rsidR="003E2729">
        <w:rPr>
          <w:rFonts w:ascii="仿宋_GB2312" w:eastAsia="仿宋_GB2312" w:hAnsi="仿宋" w:cs="Segoe UI" w:hint="eastAsia"/>
          <w:color w:val="333333"/>
          <w:kern w:val="0"/>
          <w:sz w:val="28"/>
          <w:szCs w:val="28"/>
        </w:rPr>
        <w:t>或学习部</w:t>
      </w:r>
      <w:r>
        <w:rPr>
          <w:rFonts w:ascii="仿宋_GB2312" w:eastAsia="仿宋_GB2312" w:hAnsi="仿宋" w:cs="Segoe UI" w:hint="eastAsia"/>
          <w:color w:val="333333"/>
          <w:kern w:val="0"/>
          <w:sz w:val="28"/>
          <w:szCs w:val="28"/>
        </w:rPr>
        <w:t>记录，辅导员、任课老师抽查为准。</w:t>
      </w:r>
    </w:p>
    <w:p w:rsidR="0034044F" w:rsidRPr="00AA6AD3" w:rsidRDefault="003912BC"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w:t>
      </w:r>
      <w:r w:rsidR="000E433B">
        <w:rPr>
          <w:rFonts w:ascii="仿宋_GB2312" w:eastAsia="仿宋_GB2312" w:hAnsi="仿宋" w:cs="Segoe UI" w:hint="eastAsia"/>
          <w:color w:val="333333"/>
          <w:kern w:val="0"/>
          <w:sz w:val="28"/>
          <w:szCs w:val="28"/>
        </w:rPr>
        <w:t>1</w:t>
      </w:r>
      <w:r>
        <w:rPr>
          <w:rFonts w:ascii="仿宋_GB2312" w:eastAsia="仿宋_GB2312" w:hAnsi="仿宋" w:cs="Segoe UI" w:hint="eastAsia"/>
          <w:color w:val="333333"/>
          <w:kern w:val="0"/>
          <w:sz w:val="28"/>
          <w:szCs w:val="28"/>
        </w:rPr>
        <w:t>.</w:t>
      </w:r>
      <w:r w:rsidR="0034044F" w:rsidRPr="00AA6AD3">
        <w:rPr>
          <w:rFonts w:ascii="仿宋_GB2312" w:eastAsia="仿宋_GB2312" w:hAnsi="仿宋" w:cs="Segoe UI" w:hint="eastAsia"/>
          <w:color w:val="333333"/>
          <w:kern w:val="0"/>
          <w:sz w:val="28"/>
          <w:szCs w:val="28"/>
        </w:rPr>
        <w:t>擅自离校不请假者每次扣</w:t>
      </w:r>
      <w:r>
        <w:rPr>
          <w:rFonts w:ascii="仿宋_GB2312" w:eastAsia="仿宋_GB2312" w:hAnsi="仿宋" w:cs="Segoe UI" w:hint="eastAsia"/>
          <w:color w:val="333333"/>
          <w:kern w:val="0"/>
          <w:sz w:val="28"/>
          <w:szCs w:val="28"/>
        </w:rPr>
        <w:t>0.5</w:t>
      </w:r>
      <w:r w:rsidR="0034044F" w:rsidRPr="00AA6AD3">
        <w:rPr>
          <w:rFonts w:ascii="仿宋_GB2312" w:eastAsia="仿宋_GB2312" w:hAnsi="仿宋" w:cs="Segoe UI" w:hint="eastAsia"/>
          <w:color w:val="333333"/>
          <w:kern w:val="0"/>
          <w:sz w:val="28"/>
          <w:szCs w:val="28"/>
        </w:rPr>
        <w:t>分，请假回来不销假者每次扣0.2分，该项扣分以辅导员记录为准。</w:t>
      </w:r>
    </w:p>
    <w:p w:rsidR="00861297" w:rsidRPr="00AA6AD3" w:rsidRDefault="003912BC" w:rsidP="00AA6AD3">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1</w:t>
      </w:r>
      <w:r w:rsidR="000E433B">
        <w:rPr>
          <w:rFonts w:ascii="仿宋_GB2312" w:eastAsia="仿宋_GB2312" w:hAnsi="仿宋" w:cs="Segoe UI" w:hint="eastAsia"/>
          <w:color w:val="333333"/>
          <w:kern w:val="0"/>
          <w:sz w:val="28"/>
          <w:szCs w:val="28"/>
        </w:rPr>
        <w:t>2</w:t>
      </w:r>
      <w:r>
        <w:rPr>
          <w:rFonts w:ascii="仿宋_GB2312" w:eastAsia="仿宋_GB2312" w:hAnsi="仿宋" w:cs="Segoe UI" w:hint="eastAsia"/>
          <w:color w:val="333333"/>
          <w:kern w:val="0"/>
          <w:sz w:val="28"/>
          <w:szCs w:val="28"/>
        </w:rPr>
        <w:t>.</w:t>
      </w:r>
      <w:r w:rsidR="00861297" w:rsidRPr="00AA6AD3">
        <w:rPr>
          <w:rFonts w:ascii="仿宋_GB2312" w:eastAsia="仿宋_GB2312" w:hAnsi="仿宋" w:cs="Segoe UI" w:hint="eastAsia"/>
          <w:color w:val="333333"/>
          <w:kern w:val="0"/>
          <w:sz w:val="28"/>
          <w:szCs w:val="28"/>
        </w:rPr>
        <w:t>未经批准私自在校外租房者，扣2.0分，该项扣分以辅导员记录为准。</w:t>
      </w:r>
    </w:p>
    <w:p w:rsidR="00D95FE0" w:rsidRPr="00D95FE0" w:rsidRDefault="00D95FE0" w:rsidP="00AA6AD3">
      <w:pPr>
        <w:pStyle w:val="a5"/>
        <w:shd w:val="clear" w:color="auto" w:fill="FFFFFF"/>
        <w:spacing w:before="0" w:beforeAutospacing="0" w:after="0" w:afterAutospacing="0" w:line="480" w:lineRule="exact"/>
        <w:ind w:left="360"/>
        <w:jc w:val="center"/>
        <w:rPr>
          <w:rStyle w:val="a6"/>
          <w:rFonts w:ascii="黑体" w:eastAsia="黑体" w:hAnsi="黑体"/>
          <w:sz w:val="28"/>
          <w:szCs w:val="28"/>
        </w:rPr>
      </w:pPr>
      <w:r w:rsidRPr="00D95FE0">
        <w:rPr>
          <w:rStyle w:val="a6"/>
          <w:rFonts w:ascii="黑体" w:eastAsia="黑体" w:hAnsi="黑体" w:hint="eastAsia"/>
          <w:sz w:val="28"/>
          <w:szCs w:val="28"/>
        </w:rPr>
        <w:t>第五章  智育（满分82分）</w:t>
      </w:r>
    </w:p>
    <w:p w:rsidR="00D95FE0" w:rsidRPr="00AA6AD3" w:rsidRDefault="00D95FE0" w:rsidP="00AA6AD3">
      <w:pPr>
        <w:spacing w:line="480" w:lineRule="exact"/>
        <w:ind w:firstLineChars="200" w:firstLine="562"/>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第十</w:t>
      </w:r>
      <w:r w:rsidR="00AF2A5B">
        <w:rPr>
          <w:rFonts w:ascii="仿宋_GB2312" w:eastAsia="仿宋_GB2312" w:hAnsi="仿宋" w:cs="Segoe UI" w:hint="eastAsia"/>
          <w:b/>
          <w:color w:val="333333"/>
          <w:kern w:val="0"/>
          <w:sz w:val="28"/>
          <w:szCs w:val="28"/>
        </w:rPr>
        <w:t>五</w:t>
      </w:r>
      <w:r w:rsidRPr="00AA6AD3">
        <w:rPr>
          <w:rFonts w:ascii="仿宋_GB2312" w:eastAsia="仿宋_GB2312" w:hAnsi="仿宋" w:cs="Segoe UI" w:hint="eastAsia"/>
          <w:b/>
          <w:color w:val="333333"/>
          <w:kern w:val="0"/>
          <w:sz w:val="28"/>
          <w:szCs w:val="28"/>
        </w:rPr>
        <w:t>条</w:t>
      </w:r>
      <w:r w:rsidR="0070137B" w:rsidRPr="00AA6AD3">
        <w:rPr>
          <w:rFonts w:ascii="仿宋_GB2312" w:eastAsia="仿宋_GB2312" w:hAnsi="仿宋" w:cs="Segoe UI" w:hint="eastAsia"/>
          <w:color w:val="333333"/>
          <w:kern w:val="0"/>
          <w:sz w:val="28"/>
          <w:szCs w:val="28"/>
        </w:rPr>
        <w:t xml:space="preserve"> 智育成绩由学分成绩、思政课综合评价、创新创业能力和学习能力四</w:t>
      </w:r>
      <w:r w:rsidRPr="00AA6AD3">
        <w:rPr>
          <w:rFonts w:ascii="仿宋_GB2312" w:eastAsia="仿宋_GB2312" w:hAnsi="仿宋" w:cs="Segoe UI" w:hint="eastAsia"/>
          <w:color w:val="333333"/>
          <w:kern w:val="0"/>
          <w:sz w:val="28"/>
          <w:szCs w:val="28"/>
        </w:rPr>
        <w:t>部分组成。</w:t>
      </w:r>
    </w:p>
    <w:p w:rsidR="00D95FE0" w:rsidRPr="00AA6AD3" w:rsidRDefault="00D95FE0" w:rsidP="00AA6AD3">
      <w:pPr>
        <w:spacing w:line="480" w:lineRule="exact"/>
        <w:ind w:firstLineChars="200" w:firstLine="562"/>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第十</w:t>
      </w:r>
      <w:r w:rsidR="00AF2A5B">
        <w:rPr>
          <w:rFonts w:ascii="仿宋_GB2312" w:eastAsia="仿宋_GB2312" w:hAnsi="仿宋" w:cs="Segoe UI" w:hint="eastAsia"/>
          <w:b/>
          <w:color w:val="333333"/>
          <w:kern w:val="0"/>
          <w:sz w:val="28"/>
          <w:szCs w:val="28"/>
        </w:rPr>
        <w:t>六</w:t>
      </w:r>
      <w:r w:rsidRPr="00AA6AD3">
        <w:rPr>
          <w:rFonts w:ascii="仿宋_GB2312" w:eastAsia="仿宋_GB2312" w:hAnsi="仿宋" w:cs="Segoe UI" w:hint="eastAsia"/>
          <w:b/>
          <w:color w:val="333333"/>
          <w:kern w:val="0"/>
          <w:sz w:val="28"/>
          <w:szCs w:val="28"/>
        </w:rPr>
        <w:t>条</w:t>
      </w:r>
      <w:r w:rsidR="0070137B" w:rsidRPr="00AA6AD3">
        <w:rPr>
          <w:rFonts w:ascii="仿宋_GB2312" w:eastAsia="仿宋_GB2312" w:hAnsi="仿宋" w:cs="Segoe UI" w:hint="eastAsia"/>
          <w:color w:val="333333"/>
          <w:kern w:val="0"/>
          <w:sz w:val="28"/>
          <w:szCs w:val="28"/>
        </w:rPr>
        <w:t xml:space="preserve"> 学分</w:t>
      </w:r>
      <w:r w:rsidRPr="00AA6AD3">
        <w:rPr>
          <w:rFonts w:ascii="仿宋_GB2312" w:eastAsia="仿宋_GB2312" w:hAnsi="仿宋" w:cs="Segoe UI" w:hint="eastAsia"/>
          <w:color w:val="333333"/>
          <w:kern w:val="0"/>
          <w:sz w:val="28"/>
          <w:szCs w:val="28"/>
        </w:rPr>
        <w:t>成绩是指教学计划安排的必修课和限选课成绩。由教务处提供的学分成绩核算</w:t>
      </w:r>
    </w:p>
    <w:p w:rsidR="00D95FE0" w:rsidRPr="00AA6AD3" w:rsidRDefault="00D95FE0" w:rsidP="00AA6AD3">
      <w:pPr>
        <w:spacing w:line="480" w:lineRule="exact"/>
        <w:ind w:firstLineChars="192" w:firstLine="538"/>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学生课程成绩公式为：</w:t>
      </w:r>
    </w:p>
    <w:p w:rsidR="00D95FE0" w:rsidRPr="00AA6AD3" w:rsidRDefault="00D95FE0" w:rsidP="00AA6AD3">
      <w:pPr>
        <w:spacing w:line="480" w:lineRule="exact"/>
        <w:ind w:firstLineChars="192" w:firstLine="538"/>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 xml:space="preserve"> 大一年级：</w:t>
      </w:r>
    </w:p>
    <w:p w:rsidR="00D95FE0" w:rsidRPr="00AA6AD3" w:rsidRDefault="00053245" w:rsidP="00AA6AD3">
      <w:pPr>
        <w:spacing w:before="120" w:line="480" w:lineRule="exact"/>
        <w:ind w:left="561"/>
        <w:rPr>
          <w:rFonts w:ascii="仿宋_GB2312" w:eastAsia="仿宋_GB2312" w:hAnsi="仿宋" w:cs="Segoe UI"/>
          <w:color w:val="333333"/>
          <w:kern w:val="0"/>
          <w:sz w:val="28"/>
          <w:szCs w:val="28"/>
        </w:rPr>
      </w:pPr>
      <w:r>
        <w:rPr>
          <w:rFonts w:ascii="仿宋_GB2312" w:eastAsia="仿宋_GB2312" w:hAnsi="仿宋" w:cs="Segoe UI"/>
          <w:color w:val="333333"/>
          <w:kern w:val="0"/>
          <w:sz w:val="28"/>
          <w:szCs w:val="28"/>
        </w:rPr>
        <w:pict>
          <v:shapetype id="_x0000_t202" coordsize="21600,21600" o:spt="202" path="m,l,21600r21600,l21600,xe">
            <v:stroke joinstyle="miter"/>
            <v:path gradientshapeok="t" o:connecttype="rect"/>
          </v:shapetype>
          <v:shape id="文本框 5" o:spid="_x0000_s2051" type="#_x0000_t202" style="position:absolute;left:0;text-align:left;margin-left:331.4pt;margin-top:14.95pt;width:90pt;height:39pt;z-index:251661312" strokecolor="white">
            <v:textbox style="mso-next-textbox:#文本框 5">
              <w:txbxContent>
                <w:p w:rsidR="0006654F" w:rsidRDefault="0006654F" w:rsidP="00D95FE0">
                  <w:pPr>
                    <w:spacing w:line="400" w:lineRule="exact"/>
                  </w:pPr>
                  <w:r>
                    <w:rPr>
                      <w:rFonts w:ascii="宋体" w:hAnsi="宋体"/>
                      <w:bCs/>
                      <w:sz w:val="18"/>
                      <w:szCs w:val="18"/>
                    </w:rPr>
                    <w:t>×</w:t>
                  </w:r>
                  <w:r w:rsidRPr="002C7FC6">
                    <w:rPr>
                      <w:rFonts w:ascii="宋体" w:hAnsi="宋体" w:hint="eastAsia"/>
                      <w:bCs/>
                      <w:color w:val="FF0000"/>
                      <w:sz w:val="24"/>
                    </w:rPr>
                    <w:t>75</w:t>
                  </w:r>
                  <w:r>
                    <w:rPr>
                      <w:rFonts w:ascii="宋体" w:hAnsi="宋体" w:hint="eastAsia"/>
                      <w:bCs/>
                      <w:sz w:val="24"/>
                    </w:rPr>
                    <w:t>％</w:t>
                  </w:r>
                </w:p>
              </w:txbxContent>
            </v:textbox>
          </v:shape>
        </w:pict>
      </w:r>
      <w:r>
        <w:rPr>
          <w:rFonts w:ascii="仿宋_GB2312" w:eastAsia="仿宋_GB2312" w:hAnsi="仿宋" w:cs="Segoe UI"/>
          <w:color w:val="333333"/>
          <w:kern w:val="0"/>
          <w:sz w:val="28"/>
          <w:szCs w:val="28"/>
        </w:rPr>
        <w:pict>
          <v:shape id="文本框 4" o:spid="_x0000_s2050" type="#_x0000_t202" style="position:absolute;left:0;text-align:left;margin-left:26.9pt;margin-top:10.4pt;width:90pt;height:31.2pt;z-index:251660288" strokecolor="white">
            <v:textbox style="mso-next-textbox:#文本框 4">
              <w:txbxContent>
                <w:p w:rsidR="0006654F" w:rsidRDefault="0006654F" w:rsidP="00D95FE0">
                  <w:pPr>
                    <w:rPr>
                      <w:spacing w:val="-22"/>
                      <w:kern w:val="0"/>
                      <w:sz w:val="28"/>
                      <w:szCs w:val="28"/>
                    </w:rPr>
                  </w:pPr>
                  <w:r>
                    <w:rPr>
                      <w:rFonts w:hint="eastAsia"/>
                      <w:spacing w:val="-22"/>
                      <w:kern w:val="0"/>
                      <w:sz w:val="24"/>
                    </w:rPr>
                    <w:t>课</w:t>
                  </w:r>
                  <w:r>
                    <w:rPr>
                      <w:rFonts w:hint="eastAsia"/>
                      <w:spacing w:val="-22"/>
                      <w:kern w:val="0"/>
                      <w:sz w:val="24"/>
                    </w:rPr>
                    <w:t xml:space="preserve"> </w:t>
                  </w:r>
                  <w:r>
                    <w:rPr>
                      <w:rFonts w:hint="eastAsia"/>
                      <w:spacing w:val="-22"/>
                      <w:kern w:val="0"/>
                      <w:sz w:val="24"/>
                    </w:rPr>
                    <w:t>程</w:t>
                  </w:r>
                  <w:r>
                    <w:rPr>
                      <w:rFonts w:hint="eastAsia"/>
                      <w:spacing w:val="-22"/>
                      <w:kern w:val="0"/>
                      <w:sz w:val="24"/>
                    </w:rPr>
                    <w:t xml:space="preserve"> </w:t>
                  </w:r>
                  <w:r>
                    <w:rPr>
                      <w:rFonts w:hint="eastAsia"/>
                      <w:spacing w:val="-22"/>
                      <w:kern w:val="0"/>
                      <w:sz w:val="24"/>
                    </w:rPr>
                    <w:t>成</w:t>
                  </w:r>
                  <w:r>
                    <w:rPr>
                      <w:rFonts w:hint="eastAsia"/>
                      <w:spacing w:val="-22"/>
                      <w:kern w:val="0"/>
                      <w:sz w:val="24"/>
                    </w:rPr>
                    <w:t xml:space="preserve"> </w:t>
                  </w:r>
                  <w:r>
                    <w:rPr>
                      <w:rFonts w:hint="eastAsia"/>
                      <w:spacing w:val="-22"/>
                      <w:sz w:val="24"/>
                    </w:rPr>
                    <w:t>绩</w:t>
                  </w:r>
                  <w:r>
                    <w:rPr>
                      <w:rFonts w:hint="eastAsia"/>
                      <w:spacing w:val="-22"/>
                      <w:sz w:val="24"/>
                    </w:rPr>
                    <w:t xml:space="preserve">  </w:t>
                  </w:r>
                  <w:r>
                    <w:rPr>
                      <w:rFonts w:hint="eastAsia"/>
                      <w:spacing w:val="-22"/>
                      <w:sz w:val="28"/>
                      <w:szCs w:val="28"/>
                    </w:rPr>
                    <w:t>＝</w:t>
                  </w:r>
                </w:p>
              </w:txbxContent>
            </v:textbox>
          </v:shape>
        </w:pict>
      </w:r>
      <w:r w:rsidR="00D95FE0" w:rsidRPr="00AA6AD3">
        <w:rPr>
          <w:rFonts w:ascii="仿宋_GB2312" w:eastAsia="仿宋_GB2312" w:hAnsi="仿宋" w:cs="Segoe UI" w:hint="eastAsia"/>
          <w:color w:val="333333"/>
          <w:kern w:val="0"/>
          <w:sz w:val="28"/>
          <w:szCs w:val="28"/>
        </w:rPr>
        <w:t xml:space="preserve">             ∑（某门课程考试成绩╳学分数）</w:t>
      </w:r>
    </w:p>
    <w:p w:rsidR="00D95FE0" w:rsidRPr="00AA6AD3" w:rsidRDefault="00D95FE0" w:rsidP="00AA6AD3">
      <w:pPr>
        <w:spacing w:after="100" w:line="480" w:lineRule="exact"/>
        <w:ind w:left="561"/>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 xml:space="preserve">                    ∑课程学分数</w:t>
      </w:r>
    </w:p>
    <w:p w:rsidR="00D95FE0" w:rsidRPr="00AA6AD3" w:rsidRDefault="00D95FE0" w:rsidP="00AA6AD3">
      <w:pPr>
        <w:spacing w:after="100" w:line="480" w:lineRule="exact"/>
        <w:ind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其他年级：</w:t>
      </w:r>
    </w:p>
    <w:p w:rsidR="00D95FE0" w:rsidRPr="00AA6AD3" w:rsidRDefault="00053245" w:rsidP="00AA6AD3">
      <w:pPr>
        <w:spacing w:before="120" w:line="480" w:lineRule="exact"/>
        <w:ind w:left="561"/>
        <w:rPr>
          <w:rFonts w:ascii="仿宋_GB2312" w:eastAsia="仿宋_GB2312" w:hAnsi="仿宋" w:cs="Segoe UI"/>
          <w:color w:val="333333"/>
          <w:kern w:val="0"/>
          <w:sz w:val="28"/>
          <w:szCs w:val="28"/>
        </w:rPr>
      </w:pPr>
      <w:r>
        <w:rPr>
          <w:rFonts w:ascii="仿宋_GB2312" w:eastAsia="仿宋_GB2312" w:hAnsi="仿宋" w:cs="Segoe UI"/>
          <w:color w:val="333333"/>
          <w:kern w:val="0"/>
          <w:sz w:val="28"/>
          <w:szCs w:val="28"/>
        </w:rPr>
        <w:pict>
          <v:shape id="_x0000_s2053" type="#_x0000_t202" style="position:absolute;left:0;text-align:left;margin-left:335.45pt;margin-top:5pt;width:90pt;height:39pt;z-index:251663360" strokecolor="white">
            <v:textbox>
              <w:txbxContent>
                <w:p w:rsidR="0006654F" w:rsidRDefault="0006654F" w:rsidP="00D95FE0">
                  <w:pPr>
                    <w:spacing w:line="400" w:lineRule="exact"/>
                  </w:pPr>
                  <w:r>
                    <w:rPr>
                      <w:rFonts w:ascii="宋体" w:hAnsi="宋体"/>
                      <w:bCs/>
                      <w:sz w:val="18"/>
                      <w:szCs w:val="18"/>
                    </w:rPr>
                    <w:t>×</w:t>
                  </w:r>
                  <w:r w:rsidRPr="002C7FC6">
                    <w:rPr>
                      <w:rFonts w:ascii="宋体" w:hAnsi="宋体" w:hint="eastAsia"/>
                      <w:bCs/>
                      <w:color w:val="FF0000"/>
                      <w:sz w:val="24"/>
                    </w:rPr>
                    <w:t>7</w:t>
                  </w:r>
                  <w:r>
                    <w:rPr>
                      <w:rFonts w:ascii="宋体" w:hAnsi="宋体" w:hint="eastAsia"/>
                      <w:bCs/>
                      <w:color w:val="FF0000"/>
                      <w:sz w:val="24"/>
                    </w:rPr>
                    <w:t>0</w:t>
                  </w:r>
                  <w:r>
                    <w:rPr>
                      <w:rFonts w:ascii="宋体" w:hAnsi="宋体" w:hint="eastAsia"/>
                      <w:bCs/>
                      <w:sz w:val="24"/>
                    </w:rPr>
                    <w:t>％</w:t>
                  </w:r>
                </w:p>
              </w:txbxContent>
            </v:textbox>
          </v:shape>
        </w:pict>
      </w:r>
      <w:r>
        <w:rPr>
          <w:rFonts w:ascii="仿宋_GB2312" w:eastAsia="仿宋_GB2312" w:hAnsi="仿宋" w:cs="Segoe UI"/>
          <w:color w:val="333333"/>
          <w:kern w:val="0"/>
          <w:sz w:val="28"/>
          <w:szCs w:val="28"/>
        </w:rPr>
        <w:pict>
          <v:shape id="_x0000_s2052" type="#_x0000_t202" style="position:absolute;left:0;text-align:left;margin-left:27.55pt;margin-top:9.75pt;width:90pt;height:31.2pt;z-index:251662336" strokecolor="white">
            <v:textbox>
              <w:txbxContent>
                <w:p w:rsidR="0006654F" w:rsidRDefault="0006654F" w:rsidP="00D95FE0">
                  <w:pPr>
                    <w:rPr>
                      <w:spacing w:val="-22"/>
                      <w:kern w:val="0"/>
                      <w:sz w:val="28"/>
                      <w:szCs w:val="28"/>
                    </w:rPr>
                  </w:pPr>
                  <w:r>
                    <w:rPr>
                      <w:rFonts w:hint="eastAsia"/>
                      <w:spacing w:val="-22"/>
                      <w:kern w:val="0"/>
                      <w:sz w:val="24"/>
                    </w:rPr>
                    <w:t>课</w:t>
                  </w:r>
                  <w:r>
                    <w:rPr>
                      <w:rFonts w:hint="eastAsia"/>
                      <w:spacing w:val="-22"/>
                      <w:kern w:val="0"/>
                      <w:sz w:val="24"/>
                    </w:rPr>
                    <w:t xml:space="preserve"> </w:t>
                  </w:r>
                  <w:r>
                    <w:rPr>
                      <w:rFonts w:hint="eastAsia"/>
                      <w:spacing w:val="-22"/>
                      <w:kern w:val="0"/>
                      <w:sz w:val="24"/>
                    </w:rPr>
                    <w:t>程</w:t>
                  </w:r>
                  <w:r>
                    <w:rPr>
                      <w:rFonts w:hint="eastAsia"/>
                      <w:spacing w:val="-22"/>
                      <w:kern w:val="0"/>
                      <w:sz w:val="24"/>
                    </w:rPr>
                    <w:t xml:space="preserve"> </w:t>
                  </w:r>
                  <w:r>
                    <w:rPr>
                      <w:rFonts w:hint="eastAsia"/>
                      <w:spacing w:val="-22"/>
                      <w:kern w:val="0"/>
                      <w:sz w:val="24"/>
                    </w:rPr>
                    <w:t>成</w:t>
                  </w:r>
                  <w:r>
                    <w:rPr>
                      <w:rFonts w:hint="eastAsia"/>
                      <w:spacing w:val="-22"/>
                      <w:kern w:val="0"/>
                      <w:sz w:val="24"/>
                    </w:rPr>
                    <w:t xml:space="preserve"> </w:t>
                  </w:r>
                  <w:r>
                    <w:rPr>
                      <w:rFonts w:hint="eastAsia"/>
                      <w:spacing w:val="-22"/>
                      <w:sz w:val="24"/>
                    </w:rPr>
                    <w:t>绩</w:t>
                  </w:r>
                  <w:r>
                    <w:rPr>
                      <w:rFonts w:hint="eastAsia"/>
                      <w:spacing w:val="-22"/>
                      <w:sz w:val="24"/>
                    </w:rPr>
                    <w:t xml:space="preserve">  </w:t>
                  </w:r>
                  <w:r>
                    <w:rPr>
                      <w:rFonts w:hint="eastAsia"/>
                      <w:spacing w:val="-22"/>
                      <w:sz w:val="28"/>
                      <w:szCs w:val="28"/>
                    </w:rPr>
                    <w:t>＝</w:t>
                  </w:r>
                </w:p>
              </w:txbxContent>
            </v:textbox>
          </v:shape>
        </w:pict>
      </w:r>
      <w:r w:rsidR="00D95FE0" w:rsidRPr="00AA6AD3">
        <w:rPr>
          <w:rFonts w:ascii="仿宋_GB2312" w:eastAsia="仿宋_GB2312" w:hAnsi="仿宋" w:cs="Segoe UI" w:hint="eastAsia"/>
          <w:color w:val="333333"/>
          <w:kern w:val="0"/>
          <w:sz w:val="28"/>
          <w:szCs w:val="28"/>
        </w:rPr>
        <w:t xml:space="preserve">             ∑（某门课程考试成绩╳学分数）</w:t>
      </w:r>
    </w:p>
    <w:p w:rsidR="00D95FE0" w:rsidRPr="00AA6AD3" w:rsidRDefault="00D95FE0" w:rsidP="00AA6AD3">
      <w:pPr>
        <w:spacing w:after="100" w:line="480" w:lineRule="exact"/>
        <w:ind w:left="561"/>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lastRenderedPageBreak/>
        <w:t xml:space="preserve">                    ∑课程学分数</w:t>
      </w:r>
    </w:p>
    <w:p w:rsidR="00D95FE0" w:rsidRPr="00AA6AD3" w:rsidRDefault="0046462D" w:rsidP="00156556">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说明：</w:t>
      </w:r>
      <w:r w:rsidR="00D95FE0" w:rsidRPr="00AA6AD3">
        <w:rPr>
          <w:rFonts w:ascii="仿宋_GB2312" w:eastAsia="仿宋_GB2312" w:hAnsi="仿宋" w:cs="Segoe UI" w:hint="eastAsia"/>
          <w:color w:val="333333"/>
          <w:kern w:val="0"/>
          <w:sz w:val="28"/>
          <w:szCs w:val="28"/>
        </w:rPr>
        <w:t>课程成绩均以百分制计算，凡按五级计分制评分的成绩按以下标准换算为百分制：优秀计9</w:t>
      </w:r>
      <w:r w:rsidR="00156556">
        <w:rPr>
          <w:rFonts w:ascii="仿宋_GB2312" w:eastAsia="仿宋_GB2312" w:hAnsi="仿宋" w:cs="Segoe UI" w:hint="eastAsia"/>
          <w:color w:val="333333"/>
          <w:kern w:val="0"/>
          <w:sz w:val="28"/>
          <w:szCs w:val="28"/>
        </w:rPr>
        <w:t>5</w:t>
      </w:r>
      <w:r w:rsidR="00D95FE0" w:rsidRPr="00AA6AD3">
        <w:rPr>
          <w:rFonts w:ascii="仿宋_GB2312" w:eastAsia="仿宋_GB2312" w:hAnsi="仿宋" w:cs="Segoe UI" w:hint="eastAsia"/>
          <w:color w:val="333333"/>
          <w:kern w:val="0"/>
          <w:sz w:val="28"/>
          <w:szCs w:val="28"/>
        </w:rPr>
        <w:t>分，良好计8</w:t>
      </w:r>
      <w:r w:rsidR="00156556">
        <w:rPr>
          <w:rFonts w:ascii="仿宋_GB2312" w:eastAsia="仿宋_GB2312" w:hAnsi="仿宋" w:cs="Segoe UI" w:hint="eastAsia"/>
          <w:color w:val="333333"/>
          <w:kern w:val="0"/>
          <w:sz w:val="28"/>
          <w:szCs w:val="28"/>
        </w:rPr>
        <w:t>5</w:t>
      </w:r>
      <w:r w:rsidR="00D95FE0" w:rsidRPr="00AA6AD3">
        <w:rPr>
          <w:rFonts w:ascii="仿宋_GB2312" w:eastAsia="仿宋_GB2312" w:hAnsi="仿宋" w:cs="Segoe UI" w:hint="eastAsia"/>
          <w:color w:val="333333"/>
          <w:kern w:val="0"/>
          <w:sz w:val="28"/>
          <w:szCs w:val="28"/>
        </w:rPr>
        <w:t>分，中等计7</w:t>
      </w:r>
      <w:r w:rsidR="00156556">
        <w:rPr>
          <w:rFonts w:ascii="仿宋_GB2312" w:eastAsia="仿宋_GB2312" w:hAnsi="仿宋" w:cs="Segoe UI" w:hint="eastAsia"/>
          <w:color w:val="333333"/>
          <w:kern w:val="0"/>
          <w:sz w:val="28"/>
          <w:szCs w:val="28"/>
        </w:rPr>
        <w:t>5</w:t>
      </w:r>
      <w:r w:rsidR="00D95FE0" w:rsidRPr="00AA6AD3">
        <w:rPr>
          <w:rFonts w:ascii="仿宋_GB2312" w:eastAsia="仿宋_GB2312" w:hAnsi="仿宋" w:cs="Segoe UI" w:hint="eastAsia"/>
          <w:color w:val="333333"/>
          <w:kern w:val="0"/>
          <w:sz w:val="28"/>
          <w:szCs w:val="28"/>
        </w:rPr>
        <w:t>分，及格计6</w:t>
      </w:r>
      <w:r w:rsidR="00156556">
        <w:rPr>
          <w:rFonts w:ascii="仿宋_GB2312" w:eastAsia="仿宋_GB2312" w:hAnsi="仿宋" w:cs="Segoe UI" w:hint="eastAsia"/>
          <w:color w:val="333333"/>
          <w:kern w:val="0"/>
          <w:sz w:val="28"/>
          <w:szCs w:val="28"/>
        </w:rPr>
        <w:t>5</w:t>
      </w:r>
      <w:r w:rsidR="00D95FE0" w:rsidRPr="00AA6AD3">
        <w:rPr>
          <w:rFonts w:ascii="仿宋_GB2312" w:eastAsia="仿宋_GB2312" w:hAnsi="仿宋" w:cs="Segoe UI" w:hint="eastAsia"/>
          <w:color w:val="333333"/>
          <w:kern w:val="0"/>
          <w:sz w:val="28"/>
          <w:szCs w:val="28"/>
        </w:rPr>
        <w:t>分，不及格计</w:t>
      </w:r>
      <w:r w:rsidR="003A17D4">
        <w:rPr>
          <w:rFonts w:ascii="仿宋_GB2312" w:eastAsia="仿宋_GB2312" w:hAnsi="仿宋" w:cs="Segoe UI" w:hint="eastAsia"/>
          <w:color w:val="333333"/>
          <w:kern w:val="0"/>
          <w:sz w:val="28"/>
          <w:szCs w:val="28"/>
        </w:rPr>
        <w:t>5</w:t>
      </w:r>
      <w:r w:rsidR="00156556">
        <w:rPr>
          <w:rFonts w:ascii="仿宋_GB2312" w:eastAsia="仿宋_GB2312" w:hAnsi="仿宋" w:cs="Segoe UI" w:hint="eastAsia"/>
          <w:color w:val="333333"/>
          <w:kern w:val="0"/>
          <w:sz w:val="28"/>
          <w:szCs w:val="28"/>
        </w:rPr>
        <w:t>5</w:t>
      </w:r>
      <w:r w:rsidR="00D95FE0" w:rsidRPr="00AA6AD3">
        <w:rPr>
          <w:rFonts w:ascii="仿宋_GB2312" w:eastAsia="仿宋_GB2312" w:hAnsi="仿宋" w:cs="Segoe UI" w:hint="eastAsia"/>
          <w:color w:val="333333"/>
          <w:kern w:val="0"/>
          <w:sz w:val="28"/>
          <w:szCs w:val="28"/>
        </w:rPr>
        <w:t>分；</w:t>
      </w:r>
    </w:p>
    <w:p w:rsidR="00D95FE0" w:rsidRPr="00AA6AD3" w:rsidRDefault="00D95FE0" w:rsidP="00AA6AD3">
      <w:pPr>
        <w:spacing w:line="480" w:lineRule="exact"/>
        <w:ind w:firstLineChars="200" w:firstLine="562"/>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第十</w:t>
      </w:r>
      <w:r w:rsidR="00AF2A5B">
        <w:rPr>
          <w:rFonts w:ascii="仿宋_GB2312" w:eastAsia="仿宋_GB2312" w:hAnsi="仿宋" w:cs="Segoe UI" w:hint="eastAsia"/>
          <w:b/>
          <w:color w:val="333333"/>
          <w:kern w:val="0"/>
          <w:sz w:val="28"/>
          <w:szCs w:val="28"/>
        </w:rPr>
        <w:t>七</w:t>
      </w:r>
      <w:r w:rsidRPr="00AA6AD3">
        <w:rPr>
          <w:rFonts w:ascii="仿宋_GB2312" w:eastAsia="仿宋_GB2312" w:hAnsi="仿宋" w:cs="Segoe UI" w:hint="eastAsia"/>
          <w:b/>
          <w:color w:val="333333"/>
          <w:kern w:val="0"/>
          <w:sz w:val="28"/>
          <w:szCs w:val="28"/>
        </w:rPr>
        <w:t>条</w:t>
      </w:r>
      <w:r w:rsidR="0046462D" w:rsidRPr="0046462D">
        <w:rPr>
          <w:rFonts w:ascii="仿宋_GB2312" w:eastAsia="仿宋_GB2312" w:hAnsi="仿宋" w:cs="Segoe UI" w:hint="eastAsia"/>
          <w:color w:val="333333"/>
          <w:kern w:val="0"/>
          <w:sz w:val="28"/>
          <w:szCs w:val="28"/>
        </w:rPr>
        <w:t>思政课综合评价。</w:t>
      </w:r>
      <w:r w:rsidRPr="00AA6AD3">
        <w:rPr>
          <w:rFonts w:ascii="仿宋_GB2312" w:eastAsia="仿宋_GB2312" w:hAnsi="仿宋" w:cs="Segoe UI" w:hint="eastAsia"/>
          <w:color w:val="333333"/>
          <w:kern w:val="0"/>
          <w:sz w:val="28"/>
          <w:szCs w:val="28"/>
        </w:rPr>
        <w:t>（5分）</w:t>
      </w:r>
    </w:p>
    <w:p w:rsidR="0046462D" w:rsidRPr="0046462D" w:rsidRDefault="0046462D" w:rsidP="0046462D">
      <w:pPr>
        <w:spacing w:line="480" w:lineRule="exact"/>
        <w:ind w:firstLineChars="200" w:firstLine="560"/>
        <w:rPr>
          <w:rFonts w:ascii="仿宋_GB2312" w:eastAsia="仿宋_GB2312" w:hAnsi="仿宋" w:cs="Segoe UI"/>
          <w:color w:val="333333"/>
          <w:kern w:val="0"/>
          <w:sz w:val="28"/>
          <w:szCs w:val="28"/>
        </w:rPr>
      </w:pPr>
      <w:r w:rsidRPr="0046462D">
        <w:rPr>
          <w:rFonts w:ascii="仿宋_GB2312" w:eastAsia="仿宋_GB2312" w:hAnsi="仿宋" w:cs="Segoe UI" w:hint="eastAsia"/>
          <w:color w:val="333333"/>
          <w:kern w:val="0"/>
          <w:sz w:val="28"/>
          <w:szCs w:val="28"/>
        </w:rPr>
        <w:t>重点考察大学生思想政治理论课的课堂表现和学习成效。思想政治理论课总分由课堂表现分与学习成效分两部分组成。</w:t>
      </w:r>
    </w:p>
    <w:p w:rsidR="0046462D" w:rsidRDefault="0046462D" w:rsidP="0046462D">
      <w:pPr>
        <w:spacing w:line="480" w:lineRule="exact"/>
        <w:ind w:firstLineChars="200" w:firstLine="560"/>
        <w:rPr>
          <w:rFonts w:ascii="仿宋_GB2312" w:eastAsia="仿宋_GB2312" w:hAnsi="仿宋" w:cs="Segoe UI"/>
          <w:color w:val="333333"/>
          <w:kern w:val="0"/>
          <w:sz w:val="28"/>
          <w:szCs w:val="28"/>
        </w:rPr>
      </w:pPr>
      <w:r w:rsidRPr="0046462D">
        <w:rPr>
          <w:rFonts w:ascii="仿宋_GB2312" w:eastAsia="仿宋_GB2312" w:hAnsi="仿宋" w:cs="Segoe UI" w:hint="eastAsia"/>
          <w:color w:val="333333"/>
          <w:kern w:val="0"/>
          <w:sz w:val="28"/>
          <w:szCs w:val="28"/>
        </w:rPr>
        <w:t>1.课堂表现为2分，以任课教师依据考勤、作业、课堂提问等给出的平时成绩核算。</w:t>
      </w:r>
    </w:p>
    <w:p w:rsidR="0046462D" w:rsidRPr="0046462D" w:rsidRDefault="0046462D" w:rsidP="0046462D">
      <w:pPr>
        <w:spacing w:line="480" w:lineRule="exact"/>
        <w:ind w:firstLineChars="200" w:firstLine="560"/>
        <w:rPr>
          <w:rFonts w:ascii="仿宋_GB2312" w:eastAsia="仿宋_GB2312" w:hAnsi="仿宋" w:cs="Segoe UI"/>
          <w:color w:val="333333"/>
          <w:kern w:val="0"/>
          <w:sz w:val="28"/>
          <w:szCs w:val="28"/>
        </w:rPr>
      </w:pPr>
      <w:r w:rsidRPr="0046462D">
        <w:rPr>
          <w:rFonts w:ascii="仿宋_GB2312" w:eastAsia="仿宋_GB2312" w:hAnsi="仿宋" w:cs="Segoe UI" w:hint="eastAsia"/>
          <w:color w:val="333333"/>
          <w:kern w:val="0"/>
          <w:sz w:val="28"/>
          <w:szCs w:val="28"/>
        </w:rPr>
        <w:t>课堂表现分=[（Σ(某门思政课程平时成绩×学分数)/Σ学分数]×2%</w:t>
      </w:r>
    </w:p>
    <w:p w:rsidR="0046462D" w:rsidRPr="0046462D" w:rsidRDefault="0046462D" w:rsidP="0046462D">
      <w:pPr>
        <w:spacing w:line="480" w:lineRule="exact"/>
        <w:ind w:firstLineChars="200" w:firstLine="560"/>
        <w:rPr>
          <w:rFonts w:ascii="仿宋_GB2312" w:eastAsia="仿宋_GB2312" w:hAnsi="仿宋" w:cs="Segoe UI"/>
          <w:color w:val="333333"/>
          <w:kern w:val="0"/>
          <w:sz w:val="28"/>
          <w:szCs w:val="28"/>
        </w:rPr>
      </w:pPr>
      <w:r w:rsidRPr="0046462D">
        <w:rPr>
          <w:rFonts w:ascii="仿宋_GB2312" w:eastAsia="仿宋_GB2312" w:hAnsi="仿宋" w:cs="Segoe UI" w:hint="eastAsia"/>
          <w:color w:val="333333"/>
          <w:kern w:val="0"/>
          <w:sz w:val="28"/>
          <w:szCs w:val="28"/>
        </w:rPr>
        <w:t>2.学习成效为3分，以教务处提供的学生卷面成绩核算。</w:t>
      </w:r>
    </w:p>
    <w:p w:rsidR="0046462D" w:rsidRPr="0046462D" w:rsidRDefault="0046462D" w:rsidP="0046462D">
      <w:pPr>
        <w:spacing w:line="480" w:lineRule="exact"/>
        <w:ind w:firstLineChars="200" w:firstLine="560"/>
        <w:rPr>
          <w:rFonts w:ascii="仿宋_GB2312" w:eastAsia="仿宋_GB2312" w:hAnsi="仿宋" w:cs="Segoe UI"/>
          <w:color w:val="333333"/>
          <w:kern w:val="0"/>
          <w:sz w:val="28"/>
          <w:szCs w:val="28"/>
        </w:rPr>
      </w:pPr>
      <w:r w:rsidRPr="0046462D">
        <w:rPr>
          <w:rFonts w:ascii="仿宋_GB2312" w:eastAsia="仿宋_GB2312" w:hAnsi="仿宋" w:cs="Segoe UI" w:hint="eastAsia"/>
          <w:color w:val="333333"/>
          <w:kern w:val="0"/>
          <w:sz w:val="28"/>
          <w:szCs w:val="28"/>
        </w:rPr>
        <w:t>学习成效分=[（Σ(某门思政课程卷面成绩×学分数)/Σ学分数]×3%</w:t>
      </w:r>
    </w:p>
    <w:p w:rsidR="0079217F" w:rsidRPr="00AA6AD3" w:rsidRDefault="0079217F" w:rsidP="00AA6AD3">
      <w:pPr>
        <w:spacing w:line="480" w:lineRule="exact"/>
        <w:ind w:firstLineChars="192" w:firstLine="540"/>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第十</w:t>
      </w:r>
      <w:r w:rsidR="00AF2A5B">
        <w:rPr>
          <w:rFonts w:ascii="仿宋_GB2312" w:eastAsia="仿宋_GB2312" w:hAnsi="仿宋" w:cs="Segoe UI" w:hint="eastAsia"/>
          <w:b/>
          <w:color w:val="333333"/>
          <w:kern w:val="0"/>
          <w:sz w:val="28"/>
          <w:szCs w:val="28"/>
        </w:rPr>
        <w:t>八</w:t>
      </w:r>
      <w:r w:rsidRPr="00AA6AD3">
        <w:rPr>
          <w:rFonts w:ascii="仿宋_GB2312" w:eastAsia="仿宋_GB2312" w:hAnsi="仿宋" w:cs="Segoe UI" w:hint="eastAsia"/>
          <w:b/>
          <w:color w:val="333333"/>
          <w:kern w:val="0"/>
          <w:sz w:val="28"/>
          <w:szCs w:val="28"/>
        </w:rPr>
        <w:t>条</w:t>
      </w:r>
      <w:r w:rsidRPr="00AA6AD3">
        <w:rPr>
          <w:rFonts w:ascii="仿宋_GB2312" w:eastAsia="仿宋_GB2312" w:hAnsi="仿宋" w:cs="Segoe UI" w:hint="eastAsia"/>
          <w:color w:val="333333"/>
          <w:kern w:val="0"/>
          <w:sz w:val="28"/>
          <w:szCs w:val="28"/>
        </w:rPr>
        <w:t xml:space="preserve"> 创新创业能力加分（大一年级满分1分，其他年级满分5分。）</w:t>
      </w:r>
    </w:p>
    <w:p w:rsidR="0079217F" w:rsidRPr="00AA6AD3" w:rsidRDefault="0079217F" w:rsidP="0046462D">
      <w:pPr>
        <w:pStyle w:val="a8"/>
        <w:spacing w:line="480" w:lineRule="exact"/>
        <w:ind w:firstLineChars="250" w:firstLine="70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1.在“挑战杯”、“互联网+”等创新创业类竞赛中获奖，按照获奖情况进行加分（2分）：</w:t>
      </w:r>
    </w:p>
    <w:tbl>
      <w:tblPr>
        <w:tblpPr w:leftFromText="180" w:rightFromText="180" w:vertAnchor="text" w:horzAnchor="margin" w:tblpXSpec="center"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1654"/>
        <w:gridCol w:w="1654"/>
        <w:gridCol w:w="1654"/>
        <w:gridCol w:w="1654"/>
      </w:tblGrid>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特等奖</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一等奖</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二等奖</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三等奖</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国家级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1.5分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1.4分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1.3分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1.2分</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省级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1.2分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0.9分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0.8分</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校、区级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0.8分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0.7分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0.6分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0.5分</w:t>
            </w:r>
          </w:p>
        </w:tc>
      </w:tr>
    </w:tbl>
    <w:p w:rsidR="0079217F" w:rsidRPr="00AA6AD3" w:rsidRDefault="0079217F" w:rsidP="00AA6AD3">
      <w:pPr>
        <w:pStyle w:val="a8"/>
        <w:spacing w:line="480" w:lineRule="exact"/>
        <w:ind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以上加分均就高不就低，申请参加大赛，作品申报信息完整而未获奖的团队经学院审核后加0.2分。</w:t>
      </w:r>
    </w:p>
    <w:p w:rsidR="0079217F" w:rsidRPr="00AA6AD3" w:rsidRDefault="0079217F" w:rsidP="0046462D">
      <w:pPr>
        <w:pStyle w:val="a8"/>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2.在除“挑战杯”、“互联网+”外的其他各级各类创新创业竞赛、就业指导竞赛、科技发明活动中获奖，按照获奖情况进行加分（2分）：</w:t>
      </w:r>
    </w:p>
    <w:tbl>
      <w:tblPr>
        <w:tblpPr w:leftFromText="180" w:rightFromText="180" w:vertAnchor="text" w:horzAnchor="margin" w:tblpXSpec="center" w:tblpY="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1654"/>
        <w:gridCol w:w="1654"/>
        <w:gridCol w:w="1654"/>
      </w:tblGrid>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一等奖</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二等奖</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三等奖</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lastRenderedPageBreak/>
              <w:t>国家级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1.0分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0.9分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0.8分</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省级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0.8分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0.7分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0.6分</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校、区级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0.5分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0.4分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0.3分</w:t>
            </w:r>
          </w:p>
        </w:tc>
      </w:tr>
      <w:tr w:rsidR="0079217F" w:rsidRPr="00AA6AD3" w:rsidTr="0036121F">
        <w:tc>
          <w:tcPr>
            <w:tcW w:w="1401"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院级</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0.3分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0.2分</w:t>
            </w:r>
          </w:p>
        </w:tc>
        <w:tc>
          <w:tcPr>
            <w:tcW w:w="1654" w:type="dxa"/>
            <w:shd w:val="clear" w:color="auto" w:fill="auto"/>
            <w:vAlign w:val="center"/>
          </w:tcPr>
          <w:p w:rsidR="0079217F" w:rsidRPr="00AA6AD3" w:rsidRDefault="0079217F" w:rsidP="00AA6AD3">
            <w:pPr>
              <w:pStyle w:val="a8"/>
              <w:spacing w:line="480" w:lineRule="exact"/>
              <w:jc w:val="center"/>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0.1分</w:t>
            </w:r>
          </w:p>
        </w:tc>
      </w:tr>
    </w:tbl>
    <w:p w:rsidR="0079217F" w:rsidRPr="00AA6AD3" w:rsidRDefault="0079217F" w:rsidP="00AA6AD3">
      <w:pPr>
        <w:pStyle w:val="a8"/>
        <w:spacing w:line="480" w:lineRule="exact"/>
        <w:ind w:left="780"/>
        <w:rPr>
          <w:rFonts w:ascii="仿宋_GB2312" w:eastAsia="仿宋_GB2312" w:hAnsi="仿宋" w:cs="Segoe UI"/>
          <w:color w:val="333333"/>
          <w:kern w:val="0"/>
          <w:sz w:val="28"/>
          <w:szCs w:val="28"/>
        </w:rPr>
      </w:pPr>
    </w:p>
    <w:p w:rsidR="0079217F" w:rsidRPr="00AA6AD3" w:rsidRDefault="0079217F" w:rsidP="00AA6AD3">
      <w:pPr>
        <w:pStyle w:val="a8"/>
        <w:spacing w:line="480" w:lineRule="exact"/>
        <w:ind w:left="780"/>
        <w:rPr>
          <w:rFonts w:ascii="仿宋_GB2312" w:eastAsia="仿宋_GB2312" w:hAnsi="仿宋" w:cs="Segoe UI"/>
          <w:color w:val="333333"/>
          <w:kern w:val="0"/>
          <w:sz w:val="28"/>
          <w:szCs w:val="28"/>
        </w:rPr>
      </w:pPr>
    </w:p>
    <w:p w:rsidR="0079217F" w:rsidRPr="00AA6AD3" w:rsidRDefault="0079217F" w:rsidP="00AA6AD3">
      <w:pPr>
        <w:pStyle w:val="a8"/>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以上加分均就高不就低。</w:t>
      </w:r>
    </w:p>
    <w:p w:rsidR="0079217F" w:rsidRPr="00AA6AD3" w:rsidRDefault="00CB2498" w:rsidP="0046462D">
      <w:pPr>
        <w:pStyle w:val="a8"/>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3</w:t>
      </w:r>
      <w:r w:rsidR="0079217F" w:rsidRPr="00AA6AD3">
        <w:rPr>
          <w:rFonts w:ascii="仿宋_GB2312" w:eastAsia="仿宋_GB2312" w:hAnsi="仿宋" w:cs="Segoe UI" w:hint="eastAsia"/>
          <w:color w:val="333333"/>
          <w:kern w:val="0"/>
          <w:sz w:val="28"/>
          <w:szCs w:val="28"/>
        </w:rPr>
        <w:t>.参加学校大学生创新创业论坛，并获得校级特等奖、一等奖、二等奖、三等奖分别加0.8分、0.6分、0.5分、0.4分。</w:t>
      </w:r>
    </w:p>
    <w:p w:rsidR="0079217F" w:rsidRPr="00AA6AD3" w:rsidRDefault="00CB2498" w:rsidP="0046462D">
      <w:pPr>
        <w:pStyle w:val="a8"/>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4</w:t>
      </w:r>
      <w:r w:rsidR="0079217F" w:rsidRPr="00AA6AD3">
        <w:rPr>
          <w:rFonts w:ascii="仿宋_GB2312" w:eastAsia="仿宋_GB2312" w:hAnsi="仿宋" w:cs="Segoe UI" w:hint="eastAsia"/>
          <w:color w:val="333333"/>
          <w:kern w:val="0"/>
          <w:sz w:val="28"/>
          <w:szCs w:val="28"/>
        </w:rPr>
        <w:t>.参加创新创业报告会、论坛成果展等活动，每次加0.05分（0.3分）。</w:t>
      </w:r>
    </w:p>
    <w:p w:rsidR="0079217F" w:rsidRPr="00AA6AD3" w:rsidRDefault="00CB2498" w:rsidP="0046462D">
      <w:pPr>
        <w:pStyle w:val="a8"/>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5</w:t>
      </w:r>
      <w:r w:rsidR="0079217F" w:rsidRPr="00AA6AD3">
        <w:rPr>
          <w:rFonts w:ascii="仿宋_GB2312" w:eastAsia="仿宋_GB2312" w:hAnsi="仿宋" w:cs="Segoe UI" w:hint="eastAsia"/>
          <w:color w:val="333333"/>
          <w:kern w:val="0"/>
          <w:sz w:val="28"/>
          <w:szCs w:val="28"/>
        </w:rPr>
        <w:t>.获“大学生科技创新活动基金”（科创项目）资助，并在测评年度内通过验收结题的，按以下情况进行加分：</w:t>
      </w:r>
    </w:p>
    <w:p w:rsidR="0079217F" w:rsidRPr="00AA6AD3" w:rsidRDefault="0079217F" w:rsidP="0046462D">
      <w:pPr>
        <w:spacing w:line="480" w:lineRule="exact"/>
        <w:ind w:firstLineChars="100" w:firstLine="28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(1)国家级中项目申请人计0.6分，其他合作人每人计0.5分；</w:t>
      </w:r>
    </w:p>
    <w:p w:rsidR="0079217F" w:rsidRPr="00AA6AD3" w:rsidRDefault="0079217F" w:rsidP="00AA6AD3">
      <w:pPr>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省级中项目申请人计0.5分，其他合作人每人计0.4分；</w:t>
      </w:r>
    </w:p>
    <w:p w:rsidR="0079217F" w:rsidRPr="00AA6AD3" w:rsidRDefault="0079217F" w:rsidP="00AA6AD3">
      <w:pPr>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校级（校重点、校一般）中项目申请人计0.4分，其他合作人每人计0.3分；</w:t>
      </w:r>
    </w:p>
    <w:p w:rsidR="0079217F" w:rsidRPr="00AA6AD3" w:rsidRDefault="0079217F" w:rsidP="0046462D">
      <w:pPr>
        <w:spacing w:line="480" w:lineRule="exact"/>
        <w:ind w:firstLineChars="100" w:firstLine="28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（2）项目结题时被评定为优秀的项目每人计0.2分，良好每人计0.1分，不合格减0.1分。</w:t>
      </w:r>
    </w:p>
    <w:p w:rsidR="0079217F" w:rsidRPr="00AA6AD3" w:rsidRDefault="0079217F" w:rsidP="0046462D">
      <w:pPr>
        <w:spacing w:line="480" w:lineRule="exact"/>
        <w:ind w:firstLineChars="100" w:firstLine="28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（3）凡申请创业类项目，申请成功者可在申请学年内加0.2分。</w:t>
      </w:r>
    </w:p>
    <w:p w:rsidR="0079217F" w:rsidRPr="00AA6AD3" w:rsidRDefault="0079217F" w:rsidP="0046462D">
      <w:pPr>
        <w:spacing w:line="480" w:lineRule="exact"/>
        <w:ind w:firstLineChars="100" w:firstLine="28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（4）与创新类项目同等条件下，创业类项目在创新类项目评分的基础上再加0.1分。</w:t>
      </w:r>
    </w:p>
    <w:p w:rsidR="0079217F" w:rsidRPr="00AA6AD3" w:rsidRDefault="00CB2498" w:rsidP="0046462D">
      <w:pPr>
        <w:pStyle w:val="a8"/>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6</w:t>
      </w:r>
      <w:r w:rsidR="0079217F" w:rsidRPr="00AA6AD3">
        <w:rPr>
          <w:rFonts w:ascii="仿宋_GB2312" w:eastAsia="仿宋_GB2312" w:hAnsi="仿宋" w:cs="Segoe UI" w:hint="eastAsia"/>
          <w:color w:val="333333"/>
          <w:kern w:val="0"/>
          <w:sz w:val="28"/>
          <w:szCs w:val="28"/>
        </w:rPr>
        <w:t>.申请发明专利并获授权加1分；</w:t>
      </w:r>
    </w:p>
    <w:p w:rsidR="0079217F" w:rsidRPr="00AA6AD3" w:rsidRDefault="0079217F" w:rsidP="00AA6AD3">
      <w:pPr>
        <w:pStyle w:val="a8"/>
        <w:spacing w:line="480" w:lineRule="exact"/>
        <w:ind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获得实用新型专利、外观设计专利授权，或取得软件著作权，加0.8分；学生注册公司，加0.8分。</w:t>
      </w:r>
    </w:p>
    <w:p w:rsidR="0079217F" w:rsidRPr="00AA6AD3" w:rsidRDefault="00CB2498" w:rsidP="0046462D">
      <w:pPr>
        <w:pStyle w:val="a8"/>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7</w:t>
      </w:r>
      <w:r w:rsidR="0079217F" w:rsidRPr="00AA6AD3">
        <w:rPr>
          <w:rFonts w:ascii="仿宋_GB2312" w:eastAsia="仿宋_GB2312" w:hAnsi="仿宋" w:cs="Segoe UI" w:hint="eastAsia"/>
          <w:color w:val="333333"/>
          <w:kern w:val="0"/>
          <w:sz w:val="28"/>
          <w:szCs w:val="28"/>
        </w:rPr>
        <w:t>.参加科学研究并在正式刊物上发表学术论文（学校为第一单位，本科生为第一作者按100%计算加分，第二作者按80％计算加分，第三作者以后按50％计算加分），</w:t>
      </w:r>
    </w:p>
    <w:p w:rsidR="0079217F" w:rsidRPr="00AA6AD3" w:rsidRDefault="0079217F" w:rsidP="00AA6AD3">
      <w:pPr>
        <w:pStyle w:val="a8"/>
        <w:spacing w:line="480" w:lineRule="exact"/>
        <w:ind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（1）被SCI、EI、SSCI收录论文，加1分；</w:t>
      </w:r>
    </w:p>
    <w:p w:rsidR="0079217F" w:rsidRPr="00AA6AD3" w:rsidRDefault="0079217F" w:rsidP="00AA6AD3">
      <w:pPr>
        <w:pStyle w:val="a8"/>
        <w:spacing w:line="480" w:lineRule="exact"/>
        <w:ind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（2）在国内核心期刊上发表学术论文，加0.8分；</w:t>
      </w:r>
    </w:p>
    <w:p w:rsidR="0079217F" w:rsidRPr="00AA6AD3" w:rsidRDefault="0079217F" w:rsidP="00AA6AD3">
      <w:pPr>
        <w:pStyle w:val="a8"/>
        <w:spacing w:line="480" w:lineRule="exact"/>
        <w:ind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lastRenderedPageBreak/>
        <w:t>（3）在一般期刊（含增刊）及省级以上正式刊物发表学术文章，加0.6分。</w:t>
      </w:r>
    </w:p>
    <w:p w:rsidR="00D95FE0" w:rsidRPr="003912BC" w:rsidRDefault="0006654F" w:rsidP="00AA6AD3">
      <w:pPr>
        <w:spacing w:line="480" w:lineRule="exact"/>
        <w:ind w:firstLineChars="192" w:firstLine="540"/>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w:t>
      </w:r>
      <w:r w:rsidR="00000E28" w:rsidRPr="00AA6AD3">
        <w:rPr>
          <w:rFonts w:ascii="仿宋_GB2312" w:eastAsia="仿宋_GB2312" w:hAnsi="仿宋" w:cs="Segoe UI" w:hint="eastAsia"/>
          <w:b/>
          <w:color w:val="333333"/>
          <w:kern w:val="0"/>
          <w:sz w:val="28"/>
          <w:szCs w:val="28"/>
        </w:rPr>
        <w:t>十</w:t>
      </w:r>
      <w:r w:rsidR="00AF2A5B">
        <w:rPr>
          <w:rFonts w:ascii="仿宋_GB2312" w:eastAsia="仿宋_GB2312" w:hAnsi="仿宋" w:cs="Segoe UI" w:hint="eastAsia"/>
          <w:b/>
          <w:color w:val="333333"/>
          <w:kern w:val="0"/>
          <w:sz w:val="28"/>
          <w:szCs w:val="28"/>
        </w:rPr>
        <w:t>九</w:t>
      </w:r>
      <w:r w:rsidRPr="00AA6AD3">
        <w:rPr>
          <w:rFonts w:ascii="仿宋_GB2312" w:eastAsia="仿宋_GB2312" w:hAnsi="仿宋" w:cs="Segoe UI" w:hint="eastAsia"/>
          <w:b/>
          <w:color w:val="333333"/>
          <w:kern w:val="0"/>
          <w:sz w:val="28"/>
          <w:szCs w:val="28"/>
        </w:rPr>
        <w:t>条</w:t>
      </w:r>
      <w:r w:rsidRPr="00AA6AD3">
        <w:rPr>
          <w:rFonts w:ascii="仿宋_GB2312" w:eastAsia="仿宋_GB2312" w:hAnsi="仿宋" w:cs="Segoe UI" w:hint="eastAsia"/>
          <w:color w:val="333333"/>
          <w:kern w:val="0"/>
          <w:sz w:val="28"/>
          <w:szCs w:val="28"/>
        </w:rPr>
        <w:t xml:space="preserve"> </w:t>
      </w:r>
      <w:r w:rsidRPr="003912BC">
        <w:rPr>
          <w:rFonts w:ascii="仿宋_GB2312" w:eastAsia="仿宋_GB2312" w:hAnsi="仿宋" w:cs="Segoe UI" w:hint="eastAsia"/>
          <w:color w:val="333333"/>
          <w:kern w:val="0"/>
          <w:sz w:val="28"/>
          <w:szCs w:val="28"/>
        </w:rPr>
        <w:t>学习</w:t>
      </w:r>
      <w:r w:rsidR="00D95FE0" w:rsidRPr="003912BC">
        <w:rPr>
          <w:rFonts w:ascii="仿宋_GB2312" w:eastAsia="仿宋_GB2312" w:hAnsi="仿宋" w:cs="Segoe UI" w:hint="eastAsia"/>
          <w:color w:val="333333"/>
          <w:kern w:val="0"/>
          <w:sz w:val="28"/>
          <w:szCs w:val="28"/>
        </w:rPr>
        <w:t>能力加分（大一年级满分</w:t>
      </w:r>
      <w:r w:rsidRPr="003912BC">
        <w:rPr>
          <w:rFonts w:ascii="仿宋_GB2312" w:eastAsia="仿宋_GB2312" w:hAnsi="仿宋" w:cs="Segoe UI" w:hint="eastAsia"/>
          <w:color w:val="333333"/>
          <w:kern w:val="0"/>
          <w:sz w:val="28"/>
          <w:szCs w:val="28"/>
        </w:rPr>
        <w:t>1</w:t>
      </w:r>
      <w:r w:rsidR="00D95FE0" w:rsidRPr="003912BC">
        <w:rPr>
          <w:rFonts w:ascii="仿宋_GB2312" w:eastAsia="仿宋_GB2312" w:hAnsi="仿宋" w:cs="Segoe UI" w:hint="eastAsia"/>
          <w:color w:val="333333"/>
          <w:kern w:val="0"/>
          <w:sz w:val="28"/>
          <w:szCs w:val="28"/>
        </w:rPr>
        <w:t>分，其他年级满分</w:t>
      </w:r>
      <w:r w:rsidRPr="003912BC">
        <w:rPr>
          <w:rFonts w:ascii="仿宋_GB2312" w:eastAsia="仿宋_GB2312" w:hAnsi="仿宋" w:cs="Segoe UI" w:hint="eastAsia"/>
          <w:color w:val="333333"/>
          <w:kern w:val="0"/>
          <w:sz w:val="28"/>
          <w:szCs w:val="28"/>
        </w:rPr>
        <w:t>2</w:t>
      </w:r>
      <w:r w:rsidR="00D95FE0" w:rsidRPr="003912BC">
        <w:rPr>
          <w:rFonts w:ascii="仿宋_GB2312" w:eastAsia="仿宋_GB2312" w:hAnsi="仿宋" w:cs="Segoe UI" w:hint="eastAsia"/>
          <w:color w:val="333333"/>
          <w:kern w:val="0"/>
          <w:sz w:val="28"/>
          <w:szCs w:val="28"/>
        </w:rPr>
        <w:t>分。）</w:t>
      </w:r>
    </w:p>
    <w:p w:rsidR="00D95FE0" w:rsidRPr="00AA6AD3" w:rsidRDefault="00D95FE0" w:rsidP="00AA6AD3">
      <w:pPr>
        <w:spacing w:line="480" w:lineRule="exact"/>
        <w:ind w:firstLineChars="192" w:firstLine="538"/>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1.在测评年度大一年级学生通过大学英语四级考试加0.3分，大二年级加0.2分，大三年级加0.1分。</w:t>
      </w:r>
    </w:p>
    <w:p w:rsidR="00D95FE0" w:rsidRPr="00AA6AD3" w:rsidRDefault="00D95FE0" w:rsidP="00AA6AD3">
      <w:pPr>
        <w:spacing w:line="480" w:lineRule="exact"/>
        <w:ind w:firstLineChars="192" w:firstLine="538"/>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2.在测评年度内通过大学英语六级考试加0.3分。</w:t>
      </w:r>
    </w:p>
    <w:p w:rsidR="00D95FE0" w:rsidRPr="00AA6AD3" w:rsidRDefault="00D95FE0" w:rsidP="00AA6AD3">
      <w:pPr>
        <w:spacing w:line="480" w:lineRule="exact"/>
        <w:ind w:firstLineChars="192" w:firstLine="538"/>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3.在测评年度内参加托福、雅思、GRE考试，达到新托福70分及以上，雅思6.</w:t>
      </w:r>
      <w:r w:rsidR="004E47B3">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分及以上，新GRE300分及以上，加0.4分。</w:t>
      </w:r>
    </w:p>
    <w:p w:rsidR="00D95FE0" w:rsidRDefault="0006654F" w:rsidP="00AA6AD3">
      <w:pPr>
        <w:pStyle w:val="a8"/>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4</w:t>
      </w:r>
      <w:r w:rsidR="00D95FE0" w:rsidRPr="00AA6AD3">
        <w:rPr>
          <w:rFonts w:ascii="仿宋_GB2312" w:eastAsia="仿宋_GB2312" w:hAnsi="仿宋" w:cs="Segoe UI" w:hint="eastAsia"/>
          <w:color w:val="333333"/>
          <w:kern w:val="0"/>
          <w:sz w:val="28"/>
          <w:szCs w:val="28"/>
        </w:rPr>
        <w:t>.在全国学科竞赛中获得奖励者，加0.3-1.0分，具体按一、二、三等奖分别加1.0分，0.9分、0.8分，在省级学科竞赛中获得奖励者，具体一、二、三等奖分别加0.8分、0. 7分、0.6分；在校、区级学科竞赛中获得奖励者，具体按一、二、三等奖分别加0. 6分、0.5分、0.4分。</w:t>
      </w:r>
    </w:p>
    <w:p w:rsidR="00AF2A5B" w:rsidRDefault="00AF2A5B" w:rsidP="00AF2A5B">
      <w:pPr>
        <w:spacing w:line="480" w:lineRule="exact"/>
        <w:ind w:firstLineChars="192" w:firstLine="538"/>
        <w:rPr>
          <w:rFonts w:ascii="仿宋_GB2312" w:eastAsia="仿宋_GB2312" w:hAnsi="仿宋" w:cs="Segoe UI"/>
          <w:color w:val="333333"/>
          <w:kern w:val="0"/>
          <w:sz w:val="28"/>
          <w:szCs w:val="28"/>
        </w:rPr>
      </w:pPr>
      <w:r w:rsidRPr="00AF2A5B">
        <w:rPr>
          <w:rFonts w:ascii="仿宋_GB2312" w:eastAsia="仿宋_GB2312" w:hAnsi="仿宋" w:cs="Segoe UI" w:hint="eastAsia"/>
          <w:color w:val="333333"/>
          <w:kern w:val="0"/>
          <w:sz w:val="28"/>
          <w:szCs w:val="28"/>
        </w:rPr>
        <w:t>5.在国家级征文活动中获奖，按照一（特）、二、三（优秀）的梯度分别加1.0、0.8、0.6分；省级征文类中获得奖励者，按照一（特）、二、三（优秀）的梯度分别加0.8、0.6、0.5分；校级征文类活动中获得奖励者，按照一（特）、二、三（优秀）的梯度分别加0.6、0.5、0.4分；院级征文类活动中获得奖励者，按照一（特）、二、三（优秀）的梯度分别加0.3、0.2、0.1分</w:t>
      </w:r>
      <w:r>
        <w:rPr>
          <w:rFonts w:ascii="仿宋_GB2312" w:eastAsia="仿宋_GB2312" w:hAnsi="仿宋" w:cs="Segoe UI" w:hint="eastAsia"/>
          <w:color w:val="333333"/>
          <w:kern w:val="0"/>
          <w:sz w:val="28"/>
          <w:szCs w:val="28"/>
        </w:rPr>
        <w:t>。</w:t>
      </w:r>
      <w:r w:rsidRPr="00AF2A5B">
        <w:rPr>
          <w:rFonts w:ascii="仿宋_GB2312" w:eastAsia="仿宋_GB2312" w:hAnsi="仿宋" w:cs="Segoe UI" w:hint="eastAsia"/>
          <w:color w:val="333333"/>
          <w:kern w:val="0"/>
          <w:sz w:val="28"/>
          <w:szCs w:val="28"/>
        </w:rPr>
        <w:t>（以证书为准）</w:t>
      </w:r>
    </w:p>
    <w:p w:rsidR="00AF2A5B" w:rsidRPr="00AF2A5B" w:rsidRDefault="00AF2A5B" w:rsidP="00AF2A5B">
      <w:pPr>
        <w:spacing w:line="480" w:lineRule="exact"/>
        <w:ind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6.</w:t>
      </w:r>
      <w:r w:rsidRPr="00AF2A5B">
        <w:rPr>
          <w:rFonts w:ascii="仿宋_GB2312" w:eastAsia="仿宋_GB2312" w:hAnsi="仿宋" w:cs="Segoe UI"/>
          <w:color w:val="333333"/>
          <w:kern w:val="0"/>
          <w:sz w:val="28"/>
          <w:szCs w:val="28"/>
        </w:rPr>
        <w:t>学年内寒暑假社会实践论文获得</w:t>
      </w:r>
      <w:r>
        <w:rPr>
          <w:rFonts w:ascii="仿宋_GB2312" w:eastAsia="仿宋_GB2312" w:hAnsi="仿宋" w:cs="Segoe UI" w:hint="eastAsia"/>
          <w:color w:val="333333"/>
          <w:kern w:val="0"/>
          <w:sz w:val="28"/>
          <w:szCs w:val="28"/>
        </w:rPr>
        <w:t>校级</w:t>
      </w:r>
      <w:r w:rsidRPr="00AF2A5B">
        <w:rPr>
          <w:rFonts w:ascii="仿宋_GB2312" w:eastAsia="仿宋_GB2312" w:hAnsi="仿宋" w:cs="Segoe UI"/>
          <w:color w:val="333333"/>
          <w:kern w:val="0"/>
          <w:sz w:val="28"/>
          <w:szCs w:val="28"/>
        </w:rPr>
        <w:t>一等奖加0.5分，二等奖0.3分，三等奖0.2分。（以最高分计，不累加）</w:t>
      </w:r>
    </w:p>
    <w:p w:rsidR="00923824" w:rsidRPr="00AF2A5B" w:rsidRDefault="00AF2A5B" w:rsidP="00AF2A5B">
      <w:pPr>
        <w:pStyle w:val="a7"/>
        <w:spacing w:after="0" w:line="480" w:lineRule="exact"/>
        <w:ind w:leftChars="0" w:left="0" w:firstLineChars="200" w:firstLine="560"/>
        <w:rPr>
          <w:rFonts w:ascii="仿宋_GB2312" w:eastAsia="仿宋_GB2312" w:hAnsi="仿宋" w:cs="Segoe UI"/>
          <w:color w:val="333333"/>
          <w:kern w:val="0"/>
          <w:sz w:val="28"/>
          <w:szCs w:val="28"/>
        </w:rPr>
      </w:pPr>
      <w:r>
        <w:rPr>
          <w:rFonts w:ascii="仿宋_GB2312" w:eastAsia="仿宋_GB2312" w:hAnsi="仿宋" w:cs="Segoe UI" w:hint="eastAsia"/>
          <w:color w:val="333333"/>
          <w:kern w:val="0"/>
          <w:sz w:val="28"/>
          <w:szCs w:val="28"/>
        </w:rPr>
        <w:t>7</w:t>
      </w:r>
      <w:r w:rsidRPr="00AF2A5B">
        <w:rPr>
          <w:rFonts w:ascii="仿宋_GB2312" w:eastAsia="仿宋_GB2312" w:hAnsi="仿宋" w:cs="Segoe UI" w:hint="eastAsia"/>
          <w:color w:val="333333"/>
          <w:kern w:val="0"/>
          <w:sz w:val="28"/>
          <w:szCs w:val="28"/>
        </w:rPr>
        <w:t>.在</w:t>
      </w:r>
      <w:r w:rsidR="00C44D6F">
        <w:rPr>
          <w:rFonts w:ascii="仿宋_GB2312" w:eastAsia="仿宋_GB2312" w:hAnsi="仿宋" w:cs="Segoe UI" w:hint="eastAsia"/>
          <w:color w:val="333333"/>
          <w:kern w:val="0"/>
          <w:sz w:val="28"/>
          <w:szCs w:val="28"/>
        </w:rPr>
        <w:t>院（团委、学生处等部门）</w:t>
      </w:r>
      <w:r w:rsidRPr="00AF2A5B">
        <w:rPr>
          <w:rFonts w:ascii="仿宋_GB2312" w:eastAsia="仿宋_GB2312" w:hAnsi="仿宋" w:cs="Segoe UI" w:hint="eastAsia"/>
          <w:color w:val="333333"/>
          <w:kern w:val="0"/>
          <w:sz w:val="28"/>
          <w:szCs w:val="28"/>
        </w:rPr>
        <w:t>网站上发表文章0.01分/篇,在校级网站、报刊发表文章0.05分/篇，</w:t>
      </w:r>
      <w:r w:rsidR="00395829">
        <w:rPr>
          <w:rFonts w:ascii="仿宋_GB2312" w:eastAsia="仿宋_GB2312" w:hAnsi="仿宋" w:cs="Segoe UI" w:hint="eastAsia"/>
          <w:color w:val="333333"/>
          <w:kern w:val="0"/>
          <w:sz w:val="28"/>
          <w:szCs w:val="28"/>
        </w:rPr>
        <w:t>校级以上</w:t>
      </w:r>
      <w:r w:rsidR="00395829" w:rsidRPr="00AF2A5B">
        <w:rPr>
          <w:rFonts w:ascii="仿宋_GB2312" w:eastAsia="仿宋_GB2312" w:hAnsi="仿宋" w:cs="Segoe UI" w:hint="eastAsia"/>
          <w:color w:val="333333"/>
          <w:kern w:val="0"/>
          <w:sz w:val="28"/>
          <w:szCs w:val="28"/>
        </w:rPr>
        <w:t>网站、报刊</w:t>
      </w:r>
      <w:r w:rsidR="00395829">
        <w:rPr>
          <w:rFonts w:ascii="仿宋_GB2312" w:eastAsia="仿宋_GB2312" w:hAnsi="仿宋" w:cs="Segoe UI" w:hint="eastAsia"/>
          <w:color w:val="333333"/>
          <w:kern w:val="0"/>
          <w:sz w:val="28"/>
          <w:szCs w:val="28"/>
        </w:rPr>
        <w:t>等媒体发表</w:t>
      </w:r>
      <w:r w:rsidR="00395829" w:rsidRPr="00AF2A5B">
        <w:rPr>
          <w:rFonts w:ascii="仿宋_GB2312" w:eastAsia="仿宋_GB2312" w:hAnsi="仿宋" w:cs="Segoe UI" w:hint="eastAsia"/>
          <w:color w:val="333333"/>
          <w:kern w:val="0"/>
          <w:sz w:val="28"/>
          <w:szCs w:val="28"/>
        </w:rPr>
        <w:t>文章</w:t>
      </w:r>
      <w:r w:rsidR="00395829">
        <w:rPr>
          <w:rFonts w:ascii="仿宋_GB2312" w:eastAsia="仿宋_GB2312" w:hAnsi="仿宋" w:cs="Segoe UI" w:hint="eastAsia"/>
          <w:color w:val="333333"/>
          <w:kern w:val="0"/>
          <w:sz w:val="28"/>
          <w:szCs w:val="28"/>
        </w:rPr>
        <w:t>0.1</w:t>
      </w:r>
      <w:r w:rsidR="00395829" w:rsidRPr="00AF2A5B">
        <w:rPr>
          <w:rFonts w:ascii="仿宋_GB2312" w:eastAsia="仿宋_GB2312" w:hAnsi="仿宋" w:cs="Segoe UI" w:hint="eastAsia"/>
          <w:color w:val="333333"/>
          <w:kern w:val="0"/>
          <w:sz w:val="28"/>
          <w:szCs w:val="28"/>
        </w:rPr>
        <w:t>分/篇</w:t>
      </w:r>
      <w:r w:rsidR="00395829">
        <w:rPr>
          <w:rFonts w:ascii="仿宋_GB2312" w:eastAsia="仿宋_GB2312" w:hAnsi="仿宋" w:cs="Segoe UI" w:hint="eastAsia"/>
          <w:color w:val="333333"/>
          <w:kern w:val="0"/>
          <w:sz w:val="28"/>
          <w:szCs w:val="28"/>
        </w:rPr>
        <w:t>，视频、图片、漫画等新闻形式等同发表文章，此项</w:t>
      </w:r>
      <w:r w:rsidRPr="00AF2A5B">
        <w:rPr>
          <w:rFonts w:ascii="仿宋_GB2312" w:eastAsia="仿宋_GB2312" w:hAnsi="仿宋" w:cs="Segoe UI" w:hint="eastAsia"/>
          <w:color w:val="333333"/>
          <w:kern w:val="0"/>
          <w:sz w:val="28"/>
          <w:szCs w:val="28"/>
        </w:rPr>
        <w:t>累计不超过0.</w:t>
      </w:r>
      <w:r w:rsidR="00395829">
        <w:rPr>
          <w:rFonts w:ascii="仿宋_GB2312" w:eastAsia="仿宋_GB2312" w:hAnsi="仿宋" w:cs="Segoe UI" w:hint="eastAsia"/>
          <w:color w:val="333333"/>
          <w:kern w:val="0"/>
          <w:sz w:val="28"/>
          <w:szCs w:val="28"/>
        </w:rPr>
        <w:t>4</w:t>
      </w:r>
      <w:r w:rsidRPr="00AF2A5B">
        <w:rPr>
          <w:rFonts w:ascii="仿宋_GB2312" w:eastAsia="仿宋_GB2312" w:hAnsi="仿宋" w:cs="Segoe UI" w:hint="eastAsia"/>
          <w:color w:val="333333"/>
          <w:kern w:val="0"/>
          <w:sz w:val="28"/>
          <w:szCs w:val="28"/>
        </w:rPr>
        <w:t>分</w:t>
      </w:r>
      <w:r>
        <w:rPr>
          <w:rFonts w:ascii="仿宋_GB2312" w:eastAsia="仿宋_GB2312" w:hAnsi="仿宋" w:cs="Segoe UI" w:hint="eastAsia"/>
          <w:color w:val="333333"/>
          <w:kern w:val="0"/>
          <w:sz w:val="28"/>
          <w:szCs w:val="28"/>
        </w:rPr>
        <w:t>.</w:t>
      </w:r>
    </w:p>
    <w:p w:rsidR="00D95FE0" w:rsidRPr="00AA6AD3" w:rsidRDefault="00D95FE0" w:rsidP="00AF2A5B">
      <w:pPr>
        <w:pStyle w:val="a8"/>
        <w:spacing w:line="480" w:lineRule="exac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 xml:space="preserve">    以上各级奖励中，不分等级的</w:t>
      </w:r>
      <w:r w:rsidR="00AF2A5B">
        <w:rPr>
          <w:rFonts w:ascii="仿宋_GB2312" w:eastAsia="仿宋_GB2312" w:hAnsi="仿宋" w:cs="Segoe UI" w:hint="eastAsia"/>
          <w:color w:val="333333"/>
          <w:kern w:val="0"/>
          <w:sz w:val="28"/>
          <w:szCs w:val="28"/>
        </w:rPr>
        <w:t>特等奖和</w:t>
      </w:r>
      <w:r w:rsidRPr="00AA6AD3">
        <w:rPr>
          <w:rFonts w:ascii="仿宋_GB2312" w:eastAsia="仿宋_GB2312" w:hAnsi="仿宋" w:cs="Segoe UI" w:hint="eastAsia"/>
          <w:color w:val="333333"/>
          <w:kern w:val="0"/>
          <w:sz w:val="28"/>
          <w:szCs w:val="28"/>
        </w:rPr>
        <w:t>优秀奖</w:t>
      </w:r>
      <w:r w:rsidR="00AF2A5B">
        <w:rPr>
          <w:rFonts w:ascii="仿宋_GB2312" w:eastAsia="仿宋_GB2312" w:hAnsi="仿宋" w:cs="Segoe UI" w:hint="eastAsia"/>
          <w:color w:val="333333"/>
          <w:kern w:val="0"/>
          <w:sz w:val="28"/>
          <w:szCs w:val="28"/>
        </w:rPr>
        <w:t>统一按一等奖和三等奖算</w:t>
      </w:r>
      <w:r w:rsidRPr="00AA6AD3">
        <w:rPr>
          <w:rFonts w:ascii="仿宋_GB2312" w:eastAsia="仿宋_GB2312" w:hAnsi="仿宋" w:cs="Segoe UI" w:hint="eastAsia"/>
          <w:color w:val="333333"/>
          <w:kern w:val="0"/>
          <w:sz w:val="28"/>
          <w:szCs w:val="28"/>
        </w:rPr>
        <w:t>。</w:t>
      </w:r>
    </w:p>
    <w:p w:rsidR="00D95FE0" w:rsidRDefault="00D95FE0" w:rsidP="00AF2A5B">
      <w:pPr>
        <w:pStyle w:val="a8"/>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以上加分中，同一项目加分就高不就低，不重复加分，得分超过</w:t>
      </w:r>
      <w:r w:rsidRPr="00AA6AD3">
        <w:rPr>
          <w:rFonts w:ascii="仿宋_GB2312" w:eastAsia="仿宋_GB2312" w:hAnsi="仿宋" w:cs="Segoe UI" w:hint="eastAsia"/>
          <w:color w:val="333333"/>
          <w:kern w:val="0"/>
          <w:sz w:val="28"/>
          <w:szCs w:val="28"/>
        </w:rPr>
        <w:lastRenderedPageBreak/>
        <w:t>1.0分以1.0分计，不足1.0分按实际分计。</w:t>
      </w:r>
    </w:p>
    <w:p w:rsidR="00E27EDD" w:rsidRPr="00AA6AD3" w:rsidRDefault="00E27EDD" w:rsidP="00AA6AD3">
      <w:pPr>
        <w:pStyle w:val="a8"/>
        <w:spacing w:line="480" w:lineRule="exact"/>
        <w:ind w:firstLineChars="150" w:firstLine="420"/>
        <w:rPr>
          <w:rFonts w:ascii="仿宋_GB2312" w:eastAsia="仿宋_GB2312" w:hAnsi="仿宋" w:cs="Segoe UI"/>
          <w:color w:val="333333"/>
          <w:kern w:val="0"/>
          <w:sz w:val="28"/>
          <w:szCs w:val="28"/>
        </w:rPr>
      </w:pPr>
    </w:p>
    <w:p w:rsidR="0079217F" w:rsidRPr="0079217F" w:rsidRDefault="0079217F" w:rsidP="00AA6AD3">
      <w:pPr>
        <w:spacing w:before="100" w:after="100" w:line="480" w:lineRule="exact"/>
        <w:jc w:val="center"/>
        <w:rPr>
          <w:rFonts w:ascii="黑体" w:eastAsia="黑体" w:hAnsi="黑体"/>
          <w:b/>
          <w:bCs/>
          <w:sz w:val="28"/>
          <w:szCs w:val="28"/>
        </w:rPr>
      </w:pPr>
      <w:r w:rsidRPr="0079217F">
        <w:rPr>
          <w:rFonts w:ascii="黑体" w:eastAsia="黑体" w:hAnsi="黑体" w:hint="eastAsia"/>
          <w:b/>
          <w:bCs/>
          <w:sz w:val="28"/>
          <w:szCs w:val="28"/>
        </w:rPr>
        <w:t>第六章  文体分（满8分）</w:t>
      </w:r>
    </w:p>
    <w:p w:rsidR="0079217F" w:rsidRPr="00AA6AD3" w:rsidRDefault="0079217F" w:rsidP="00AA6AD3">
      <w:pPr>
        <w:spacing w:line="480" w:lineRule="exact"/>
        <w:ind w:firstLineChars="192" w:firstLine="540"/>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第二十条</w:t>
      </w:r>
      <w:r w:rsidRPr="00AA6AD3">
        <w:rPr>
          <w:rFonts w:ascii="仿宋_GB2312" w:eastAsia="仿宋_GB2312" w:hAnsi="仿宋" w:cs="Segoe UI" w:hint="eastAsia"/>
          <w:color w:val="333333"/>
          <w:kern w:val="0"/>
          <w:sz w:val="28"/>
          <w:szCs w:val="28"/>
        </w:rPr>
        <w:t xml:space="preserve"> </w:t>
      </w:r>
      <w:r w:rsidR="002B507F">
        <w:rPr>
          <w:rFonts w:ascii="仿宋_GB2312" w:eastAsia="仿宋_GB2312" w:hAnsi="仿宋" w:cs="Segoe UI" w:hint="eastAsia"/>
          <w:color w:val="333333"/>
          <w:kern w:val="0"/>
          <w:sz w:val="28"/>
          <w:szCs w:val="28"/>
        </w:rPr>
        <w:t>早操</w:t>
      </w:r>
      <w:r w:rsidRPr="00AA6AD3">
        <w:rPr>
          <w:rFonts w:ascii="仿宋_GB2312" w:eastAsia="仿宋_GB2312" w:hAnsi="仿宋" w:cs="Segoe UI" w:hint="eastAsia"/>
          <w:color w:val="333333"/>
          <w:kern w:val="0"/>
          <w:sz w:val="28"/>
          <w:szCs w:val="28"/>
        </w:rPr>
        <w:t>成绩（</w:t>
      </w:r>
      <w:r w:rsidR="003912BC">
        <w:rPr>
          <w:rFonts w:ascii="仿宋_GB2312" w:eastAsia="仿宋_GB2312" w:hAnsi="仿宋" w:cs="Segoe UI" w:hint="eastAsia"/>
          <w:color w:val="333333"/>
          <w:kern w:val="0"/>
          <w:sz w:val="28"/>
          <w:szCs w:val="28"/>
        </w:rPr>
        <w:t>2</w:t>
      </w:r>
      <w:r w:rsidRPr="00AA6AD3">
        <w:rPr>
          <w:rFonts w:ascii="仿宋_GB2312" w:eastAsia="仿宋_GB2312" w:hAnsi="仿宋" w:cs="Segoe UI" w:hint="eastAsia"/>
          <w:color w:val="333333"/>
          <w:kern w:val="0"/>
          <w:sz w:val="28"/>
          <w:szCs w:val="28"/>
        </w:rPr>
        <w:t>分）</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1.出勤率=（学期实盖章数/学期应该章数）×100%；</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2.早操得分计算公式 = 2×出勤率；</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3.出勤率在90％以上（含90%）按满勤计算；</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4.出勤率在60％—90％者（含60%）按2×出勤率计算；</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5.出勤率在45％—60％者（含45%）按2×出勤率计算；同时加扣德育0.3分；</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6.出勤率在30％—45％者（含30%）按2×出勤率计算，同时加扣德育0.5分；</w:t>
      </w:r>
    </w:p>
    <w:p w:rsidR="00B906A9" w:rsidRPr="00AA6AD3" w:rsidRDefault="00B906A9" w:rsidP="00AA6AD3">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7.出勤率在30％以下者按2×出勤率计算，同时加扣德育1分。</w:t>
      </w:r>
    </w:p>
    <w:p w:rsidR="0079217F" w:rsidRPr="00AA6AD3" w:rsidRDefault="0079217F" w:rsidP="00AA6AD3">
      <w:pPr>
        <w:spacing w:line="480" w:lineRule="exact"/>
        <w:ind w:firstLineChars="147" w:firstLine="413"/>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第二十</w:t>
      </w:r>
      <w:r w:rsidR="00073173">
        <w:rPr>
          <w:rFonts w:ascii="仿宋_GB2312" w:eastAsia="仿宋_GB2312" w:hAnsi="仿宋" w:cs="Segoe UI" w:hint="eastAsia"/>
          <w:b/>
          <w:color w:val="333333"/>
          <w:kern w:val="0"/>
          <w:sz w:val="28"/>
          <w:szCs w:val="28"/>
        </w:rPr>
        <w:t>一</w:t>
      </w:r>
      <w:r w:rsidRPr="00AA6AD3">
        <w:rPr>
          <w:rFonts w:ascii="仿宋_GB2312" w:eastAsia="仿宋_GB2312" w:hAnsi="仿宋" w:cs="Segoe UI" w:hint="eastAsia"/>
          <w:b/>
          <w:color w:val="333333"/>
          <w:kern w:val="0"/>
          <w:sz w:val="28"/>
          <w:szCs w:val="28"/>
        </w:rPr>
        <w:t xml:space="preserve">条 </w:t>
      </w:r>
      <w:r w:rsidRPr="00AA6AD3">
        <w:rPr>
          <w:rFonts w:ascii="仿宋_GB2312" w:eastAsia="仿宋_GB2312" w:hAnsi="仿宋" w:cs="Segoe UI" w:hint="eastAsia"/>
          <w:color w:val="333333"/>
          <w:kern w:val="0"/>
          <w:sz w:val="28"/>
          <w:szCs w:val="28"/>
        </w:rPr>
        <w:t>身体素质成绩（</w:t>
      </w:r>
      <w:r w:rsidR="003912BC">
        <w:rPr>
          <w:rFonts w:ascii="仿宋_GB2312" w:eastAsia="仿宋_GB2312" w:hAnsi="仿宋" w:cs="Segoe UI" w:hint="eastAsia"/>
          <w:color w:val="333333"/>
          <w:kern w:val="0"/>
          <w:sz w:val="28"/>
          <w:szCs w:val="28"/>
        </w:rPr>
        <w:t>3</w:t>
      </w:r>
      <w:r w:rsidRPr="00AA6AD3">
        <w:rPr>
          <w:rFonts w:ascii="仿宋_GB2312" w:eastAsia="仿宋_GB2312" w:hAnsi="仿宋" w:cs="Segoe UI" w:hint="eastAsia"/>
          <w:color w:val="333333"/>
          <w:kern w:val="0"/>
          <w:sz w:val="28"/>
          <w:szCs w:val="28"/>
        </w:rPr>
        <w:t>分）</w:t>
      </w:r>
    </w:p>
    <w:p w:rsidR="00B906A9" w:rsidRPr="00AA6AD3" w:rsidRDefault="00B906A9" w:rsidP="00AA6AD3">
      <w:pPr>
        <w:spacing w:line="480" w:lineRule="exact"/>
        <w:ind w:left="461"/>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身体素质成绩=课</w:t>
      </w:r>
      <w:r w:rsidR="00880E2F" w:rsidRPr="00AA6AD3">
        <w:rPr>
          <w:rFonts w:ascii="仿宋_GB2312" w:eastAsia="仿宋_GB2312" w:hAnsi="仿宋" w:cs="Segoe UI" w:hint="eastAsia"/>
          <w:color w:val="333333"/>
          <w:kern w:val="0"/>
          <w:sz w:val="28"/>
          <w:szCs w:val="28"/>
        </w:rPr>
        <w:t>程</w:t>
      </w:r>
      <w:r w:rsidRPr="00AA6AD3">
        <w:rPr>
          <w:rFonts w:ascii="仿宋_GB2312" w:eastAsia="仿宋_GB2312" w:hAnsi="仿宋" w:cs="Segoe UI" w:hint="eastAsia"/>
          <w:color w:val="333333"/>
          <w:kern w:val="0"/>
          <w:sz w:val="28"/>
          <w:szCs w:val="28"/>
        </w:rPr>
        <w:t>成绩+体测成绩</w:t>
      </w:r>
    </w:p>
    <w:p w:rsidR="00880E2F" w:rsidRPr="00AA6AD3" w:rsidRDefault="00880E2F" w:rsidP="0046462D">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w:t>
      </w:r>
      <w:r w:rsidR="00B906A9" w:rsidRPr="00AA6AD3">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课程成绩=</w:t>
      </w:r>
      <w:r w:rsidR="00B906A9" w:rsidRPr="00AA6AD3">
        <w:rPr>
          <w:rFonts w:ascii="仿宋_GB2312" w:eastAsia="仿宋_GB2312" w:hAnsi="仿宋" w:cs="Segoe UI" w:hint="eastAsia"/>
          <w:color w:val="333333"/>
          <w:kern w:val="0"/>
          <w:sz w:val="28"/>
          <w:szCs w:val="28"/>
        </w:rPr>
        <w:t xml:space="preserve"> </w:t>
      </w:r>
      <w:r w:rsidRPr="00AA6AD3">
        <w:rPr>
          <w:rFonts w:ascii="仿宋_GB2312" w:eastAsia="仿宋_GB2312" w:hAnsi="仿宋" w:cs="Segoe UI" w:hint="eastAsia"/>
          <w:color w:val="333333"/>
          <w:kern w:val="0"/>
          <w:sz w:val="28"/>
          <w:szCs w:val="28"/>
        </w:rPr>
        <w:t>1</w:t>
      </w:r>
      <w:r w:rsidR="00395829">
        <w:rPr>
          <w:rFonts w:ascii="仿宋_GB2312" w:eastAsia="仿宋_GB2312" w:hAnsi="仿宋" w:cs="Segoe UI" w:hint="eastAsia"/>
          <w:color w:val="333333"/>
          <w:kern w:val="0"/>
          <w:sz w:val="28"/>
          <w:szCs w:val="28"/>
        </w:rPr>
        <w:t>.5</w:t>
      </w:r>
      <w:r w:rsidR="00B906A9" w:rsidRPr="00AA6AD3">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体育课成绩/100</w:t>
      </w:r>
      <w:r w:rsidR="003912BC">
        <w:rPr>
          <w:rFonts w:ascii="仿宋_GB2312" w:eastAsia="仿宋_GB2312" w:hAnsi="仿宋" w:cs="Segoe UI" w:hint="eastAsia"/>
          <w:color w:val="333333"/>
          <w:kern w:val="0"/>
          <w:sz w:val="28"/>
          <w:szCs w:val="28"/>
        </w:rPr>
        <w:t>，大三、大四按满分算</w:t>
      </w:r>
      <w:r w:rsidRPr="00AA6AD3">
        <w:rPr>
          <w:rFonts w:ascii="仿宋_GB2312" w:eastAsia="仿宋_GB2312" w:hAnsi="仿宋" w:cs="Segoe UI" w:hint="eastAsia"/>
          <w:color w:val="333333"/>
          <w:kern w:val="0"/>
          <w:sz w:val="28"/>
          <w:szCs w:val="28"/>
        </w:rPr>
        <w:t>。（1</w:t>
      </w:r>
      <w:r w:rsidR="003912BC">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w:t>
      </w:r>
    </w:p>
    <w:p w:rsidR="00B906A9" w:rsidRPr="00AA6AD3" w:rsidRDefault="00880E2F" w:rsidP="0046462D">
      <w:pPr>
        <w:spacing w:line="480" w:lineRule="exact"/>
        <w:ind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2.体侧成绩=</w:t>
      </w:r>
      <w:r w:rsidR="00395829">
        <w:rPr>
          <w:rFonts w:ascii="仿宋_GB2312" w:eastAsia="仿宋_GB2312" w:hAnsi="仿宋" w:cs="Segoe UI" w:hint="eastAsia"/>
          <w:color w:val="333333"/>
          <w:kern w:val="0"/>
          <w:sz w:val="28"/>
          <w:szCs w:val="28"/>
        </w:rPr>
        <w:t>1.5</w:t>
      </w:r>
      <w:r w:rsidR="00395829" w:rsidRPr="00AA6AD3">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（体测成绩/体测满分）×100%；（1</w:t>
      </w:r>
      <w:r w:rsidR="003912BC">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w:t>
      </w:r>
    </w:p>
    <w:p w:rsidR="00B906A9" w:rsidRPr="00AA6AD3" w:rsidRDefault="00B906A9" w:rsidP="0046462D">
      <w:pPr>
        <w:spacing w:line="480" w:lineRule="exact"/>
        <w:ind w:leftChars="220" w:left="462" w:firstLineChars="50" w:firstLine="14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3.免修体育课或者免体测者，</w:t>
      </w:r>
      <w:r w:rsidR="003912BC">
        <w:rPr>
          <w:rFonts w:ascii="仿宋_GB2312" w:eastAsia="仿宋_GB2312" w:hAnsi="仿宋" w:cs="Segoe UI" w:hint="eastAsia"/>
          <w:color w:val="333333"/>
          <w:kern w:val="0"/>
          <w:sz w:val="28"/>
          <w:szCs w:val="28"/>
        </w:rPr>
        <w:t>相应项</w:t>
      </w:r>
      <w:r w:rsidRPr="00AA6AD3">
        <w:rPr>
          <w:rFonts w:ascii="仿宋_GB2312" w:eastAsia="仿宋_GB2312" w:hAnsi="仿宋" w:cs="Segoe UI" w:hint="eastAsia"/>
          <w:color w:val="333333"/>
          <w:kern w:val="0"/>
          <w:sz w:val="28"/>
          <w:szCs w:val="28"/>
        </w:rPr>
        <w:t>按1.</w:t>
      </w:r>
      <w:r w:rsidR="00CB2498">
        <w:rPr>
          <w:rFonts w:ascii="仿宋_GB2312" w:eastAsia="仿宋_GB2312" w:hAnsi="仿宋" w:cs="Segoe UI" w:hint="eastAsia"/>
          <w:color w:val="333333"/>
          <w:kern w:val="0"/>
          <w:sz w:val="28"/>
          <w:szCs w:val="28"/>
        </w:rPr>
        <w:t>2</w:t>
      </w:r>
      <w:r w:rsidRPr="00AA6AD3">
        <w:rPr>
          <w:rFonts w:ascii="仿宋_GB2312" w:eastAsia="仿宋_GB2312" w:hAnsi="仿宋" w:cs="Segoe UI" w:hint="eastAsia"/>
          <w:color w:val="333333"/>
          <w:kern w:val="0"/>
          <w:sz w:val="28"/>
          <w:szCs w:val="28"/>
        </w:rPr>
        <w:t>分计入。</w:t>
      </w:r>
    </w:p>
    <w:p w:rsidR="00880E2F" w:rsidRPr="00AA6AD3" w:rsidRDefault="00880E2F" w:rsidP="00AA6AD3">
      <w:pPr>
        <w:spacing w:line="480" w:lineRule="exact"/>
        <w:ind w:firstLineChars="147" w:firstLine="413"/>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第二十</w:t>
      </w:r>
      <w:r w:rsidR="00073173">
        <w:rPr>
          <w:rFonts w:ascii="仿宋_GB2312" w:eastAsia="仿宋_GB2312" w:hAnsi="仿宋" w:cs="Segoe UI" w:hint="eastAsia"/>
          <w:b/>
          <w:color w:val="333333"/>
          <w:kern w:val="0"/>
          <w:sz w:val="28"/>
          <w:szCs w:val="28"/>
        </w:rPr>
        <w:t>二</w:t>
      </w:r>
      <w:r w:rsidRPr="00AA6AD3">
        <w:rPr>
          <w:rFonts w:ascii="仿宋_GB2312" w:eastAsia="仿宋_GB2312" w:hAnsi="仿宋" w:cs="Segoe UI" w:hint="eastAsia"/>
          <w:b/>
          <w:color w:val="333333"/>
          <w:kern w:val="0"/>
          <w:sz w:val="28"/>
          <w:szCs w:val="28"/>
        </w:rPr>
        <w:t xml:space="preserve">条 </w:t>
      </w:r>
      <w:r w:rsidRPr="00AA6AD3">
        <w:rPr>
          <w:rFonts w:ascii="仿宋_GB2312" w:eastAsia="仿宋_GB2312" w:hAnsi="仿宋" w:cs="Segoe UI" w:hint="eastAsia"/>
          <w:color w:val="333333"/>
          <w:kern w:val="0"/>
          <w:sz w:val="28"/>
          <w:szCs w:val="28"/>
        </w:rPr>
        <w:t>文体综合素质（</w:t>
      </w:r>
      <w:r w:rsidR="003912BC">
        <w:rPr>
          <w:rFonts w:ascii="仿宋_GB2312" w:eastAsia="仿宋_GB2312" w:hAnsi="仿宋" w:cs="Segoe UI" w:hint="eastAsia"/>
          <w:color w:val="333333"/>
          <w:kern w:val="0"/>
          <w:sz w:val="28"/>
          <w:szCs w:val="28"/>
        </w:rPr>
        <w:t>3</w:t>
      </w:r>
      <w:r w:rsidRPr="00AA6AD3">
        <w:rPr>
          <w:rFonts w:ascii="仿宋_GB2312" w:eastAsia="仿宋_GB2312" w:hAnsi="仿宋" w:cs="Segoe UI" w:hint="eastAsia"/>
          <w:color w:val="333333"/>
          <w:kern w:val="0"/>
          <w:sz w:val="28"/>
          <w:szCs w:val="28"/>
        </w:rPr>
        <w:t>分）</w:t>
      </w:r>
    </w:p>
    <w:p w:rsidR="0079217F" w:rsidRPr="00AA6AD3" w:rsidRDefault="0079217F" w:rsidP="00AA6AD3">
      <w:pPr>
        <w:spacing w:line="480" w:lineRule="exact"/>
        <w:ind w:firstLineChars="192" w:firstLine="538"/>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文体活动综合素质分</w:t>
      </w:r>
      <w:r w:rsidR="00000E28" w:rsidRPr="00AA6AD3">
        <w:rPr>
          <w:rFonts w:ascii="仿宋_GB2312" w:eastAsia="仿宋_GB2312" w:hAnsi="仿宋" w:cs="Segoe UI" w:hint="eastAsia"/>
          <w:color w:val="333333"/>
          <w:kern w:val="0"/>
          <w:sz w:val="28"/>
          <w:szCs w:val="28"/>
        </w:rPr>
        <w:t>包括文体活动态度、文体活动能力和文体比赛获奖情况。</w:t>
      </w:r>
    </w:p>
    <w:p w:rsidR="0079217F" w:rsidRPr="00AA6AD3" w:rsidRDefault="0079217F"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（一）参加文体活动的态度（</w:t>
      </w:r>
      <w:r w:rsidR="00923824">
        <w:rPr>
          <w:rFonts w:ascii="仿宋_GB2312" w:eastAsia="仿宋_GB2312" w:hAnsi="仿宋" w:cs="Segoe UI" w:hint="eastAsia"/>
          <w:color w:val="333333"/>
          <w:kern w:val="0"/>
          <w:sz w:val="28"/>
          <w:szCs w:val="28"/>
        </w:rPr>
        <w:t>0.8</w:t>
      </w:r>
      <w:r w:rsidRPr="00AA6AD3">
        <w:rPr>
          <w:rFonts w:ascii="仿宋_GB2312" w:eastAsia="仿宋_GB2312" w:hAnsi="仿宋" w:cs="Segoe UI" w:hint="eastAsia"/>
          <w:color w:val="333333"/>
          <w:kern w:val="0"/>
          <w:sz w:val="28"/>
          <w:szCs w:val="28"/>
        </w:rPr>
        <w:t>分）</w:t>
      </w:r>
    </w:p>
    <w:p w:rsidR="0079217F" w:rsidRPr="00AA6AD3" w:rsidRDefault="0079217F"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1.参加校院组织的各种文艺演出(包括主持人)，每人次加0.</w:t>
      </w:r>
      <w:r w:rsidR="003912BC">
        <w:rPr>
          <w:rFonts w:ascii="仿宋_GB2312" w:eastAsia="仿宋_GB2312" w:hAnsi="仿宋" w:cs="Segoe UI" w:hint="eastAsia"/>
          <w:color w:val="333333"/>
          <w:kern w:val="0"/>
          <w:sz w:val="28"/>
          <w:szCs w:val="28"/>
        </w:rPr>
        <w:t>04</w:t>
      </w:r>
      <w:r w:rsidRPr="00AA6AD3">
        <w:rPr>
          <w:rFonts w:ascii="仿宋_GB2312" w:eastAsia="仿宋_GB2312" w:hAnsi="仿宋" w:cs="Segoe UI" w:hint="eastAsia"/>
          <w:color w:val="333333"/>
          <w:kern w:val="0"/>
          <w:sz w:val="28"/>
          <w:szCs w:val="28"/>
        </w:rPr>
        <w:t>分</w:t>
      </w:r>
      <w:r w:rsidR="00923824">
        <w:rPr>
          <w:rFonts w:ascii="仿宋_GB2312" w:eastAsia="仿宋_GB2312" w:hAnsi="仿宋" w:cs="Segoe UI" w:hint="eastAsia"/>
          <w:color w:val="333333"/>
          <w:kern w:val="0"/>
          <w:sz w:val="28"/>
          <w:szCs w:val="28"/>
        </w:rPr>
        <w:t>，</w:t>
      </w:r>
      <w:r w:rsidR="00923824" w:rsidRPr="00AA6AD3">
        <w:rPr>
          <w:rFonts w:ascii="仿宋_GB2312" w:eastAsia="仿宋_GB2312" w:hAnsi="仿宋" w:cs="Segoe UI" w:hint="eastAsia"/>
          <w:color w:val="333333"/>
          <w:kern w:val="0"/>
          <w:sz w:val="28"/>
          <w:szCs w:val="28"/>
        </w:rPr>
        <w:t>各类院校文体活动，工作人员每人次加0.0</w:t>
      </w:r>
      <w:r w:rsidR="00923824">
        <w:rPr>
          <w:rFonts w:ascii="仿宋_GB2312" w:eastAsia="仿宋_GB2312" w:hAnsi="仿宋" w:cs="Segoe UI" w:hint="eastAsia"/>
          <w:color w:val="333333"/>
          <w:kern w:val="0"/>
          <w:sz w:val="28"/>
          <w:szCs w:val="28"/>
        </w:rPr>
        <w:t>4</w:t>
      </w:r>
      <w:r w:rsidR="00923824" w:rsidRPr="00AA6AD3">
        <w:rPr>
          <w:rFonts w:ascii="仿宋_GB2312" w:eastAsia="仿宋_GB2312" w:hAnsi="仿宋" w:cs="Segoe UI" w:hint="eastAsia"/>
          <w:color w:val="333333"/>
          <w:kern w:val="0"/>
          <w:sz w:val="28"/>
          <w:szCs w:val="28"/>
        </w:rPr>
        <w:t>分</w:t>
      </w:r>
      <w:r w:rsidR="00923824">
        <w:rPr>
          <w:rFonts w:ascii="仿宋_GB2312" w:eastAsia="仿宋_GB2312" w:hAnsi="仿宋" w:cs="Segoe UI" w:hint="eastAsia"/>
          <w:color w:val="333333"/>
          <w:kern w:val="0"/>
          <w:sz w:val="28"/>
          <w:szCs w:val="28"/>
        </w:rPr>
        <w:t>。</w:t>
      </w:r>
      <w:r w:rsidR="003912BC">
        <w:rPr>
          <w:rFonts w:ascii="仿宋_GB2312" w:eastAsia="仿宋_GB2312" w:hAnsi="仿宋" w:cs="Segoe UI" w:hint="eastAsia"/>
          <w:color w:val="333333"/>
          <w:kern w:val="0"/>
          <w:sz w:val="28"/>
          <w:szCs w:val="28"/>
        </w:rPr>
        <w:t>（0.2分）</w:t>
      </w:r>
      <w:r w:rsidRPr="00AA6AD3">
        <w:rPr>
          <w:rFonts w:ascii="仿宋_GB2312" w:eastAsia="仿宋_GB2312" w:hAnsi="仿宋" w:cs="Segoe UI" w:hint="eastAsia"/>
          <w:color w:val="333333"/>
          <w:kern w:val="0"/>
          <w:sz w:val="28"/>
          <w:szCs w:val="28"/>
        </w:rPr>
        <w:t xml:space="preserve"> </w:t>
      </w:r>
    </w:p>
    <w:p w:rsidR="0079217F" w:rsidRPr="00923824" w:rsidRDefault="0079217F"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923824">
        <w:rPr>
          <w:rFonts w:ascii="仿宋_GB2312" w:eastAsia="仿宋_GB2312" w:hAnsi="仿宋" w:cs="Segoe UI" w:hint="eastAsia"/>
          <w:color w:val="333333"/>
          <w:kern w:val="0"/>
          <w:sz w:val="28"/>
          <w:szCs w:val="28"/>
        </w:rPr>
        <w:t>2.参加校越野赛、院系间足球赛、排球赛和篮球赛、羽毛球赛、网球赛、乒乓球赛的队员加0.2分，队长加0.3分。</w:t>
      </w:r>
      <w:r w:rsidR="003912BC" w:rsidRPr="00923824">
        <w:rPr>
          <w:rFonts w:ascii="仿宋_GB2312" w:eastAsia="仿宋_GB2312" w:hAnsi="仿宋" w:cs="Segoe UI" w:hint="eastAsia"/>
          <w:color w:val="333333"/>
          <w:kern w:val="0"/>
          <w:sz w:val="28"/>
          <w:szCs w:val="28"/>
        </w:rPr>
        <w:t>（0.</w:t>
      </w:r>
      <w:r w:rsidR="00923824">
        <w:rPr>
          <w:rFonts w:ascii="仿宋_GB2312" w:eastAsia="仿宋_GB2312" w:hAnsi="仿宋" w:cs="Segoe UI" w:hint="eastAsia"/>
          <w:color w:val="333333"/>
          <w:kern w:val="0"/>
          <w:sz w:val="28"/>
          <w:szCs w:val="28"/>
        </w:rPr>
        <w:t>3</w:t>
      </w:r>
      <w:r w:rsidR="003912BC" w:rsidRPr="00923824">
        <w:rPr>
          <w:rFonts w:ascii="仿宋_GB2312" w:eastAsia="仿宋_GB2312" w:hAnsi="仿宋" w:cs="Segoe UI" w:hint="eastAsia"/>
          <w:color w:val="333333"/>
          <w:kern w:val="0"/>
          <w:sz w:val="28"/>
          <w:szCs w:val="28"/>
        </w:rPr>
        <w:t>分）</w:t>
      </w:r>
    </w:p>
    <w:p w:rsidR="0079217F" w:rsidRPr="00AA6AD3" w:rsidRDefault="0079217F"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3.参加冬训、春训出勤率85%以上加0.3分</w:t>
      </w:r>
      <w:r w:rsidR="003912BC">
        <w:rPr>
          <w:rFonts w:ascii="仿宋_GB2312" w:eastAsia="仿宋_GB2312" w:hAnsi="仿宋" w:cs="Segoe UI" w:hint="eastAsia"/>
          <w:color w:val="333333"/>
          <w:kern w:val="0"/>
          <w:sz w:val="28"/>
          <w:szCs w:val="28"/>
        </w:rPr>
        <w:t>，</w:t>
      </w:r>
      <w:r w:rsidRPr="00AA6AD3">
        <w:rPr>
          <w:rFonts w:ascii="仿宋_GB2312" w:eastAsia="仿宋_GB2312" w:hAnsi="仿宋" w:cs="Segoe UI" w:hint="eastAsia"/>
          <w:color w:val="333333"/>
          <w:kern w:val="0"/>
          <w:sz w:val="28"/>
          <w:szCs w:val="28"/>
        </w:rPr>
        <w:t>60%—85%加0.2分、</w:t>
      </w:r>
      <w:r w:rsidRPr="00AA6AD3">
        <w:rPr>
          <w:rFonts w:ascii="仿宋_GB2312" w:eastAsia="仿宋_GB2312" w:hAnsi="仿宋" w:cs="Segoe UI" w:hint="eastAsia"/>
          <w:color w:val="333333"/>
          <w:kern w:val="0"/>
          <w:sz w:val="28"/>
          <w:szCs w:val="28"/>
        </w:rPr>
        <w:lastRenderedPageBreak/>
        <w:t>60%以下不予加分。</w:t>
      </w:r>
      <w:r w:rsidR="003912BC">
        <w:rPr>
          <w:rFonts w:ascii="仿宋_GB2312" w:eastAsia="仿宋_GB2312" w:hAnsi="仿宋" w:cs="Segoe UI" w:hint="eastAsia"/>
          <w:color w:val="333333"/>
          <w:kern w:val="0"/>
          <w:sz w:val="28"/>
          <w:szCs w:val="28"/>
        </w:rPr>
        <w:t>（0.3分）</w:t>
      </w:r>
    </w:p>
    <w:p w:rsidR="0079217F" w:rsidRPr="00AA6AD3" w:rsidRDefault="0079217F"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（二）文体能力（</w:t>
      </w:r>
      <w:r w:rsidR="00923824">
        <w:rPr>
          <w:rFonts w:ascii="仿宋_GB2312" w:eastAsia="仿宋_GB2312" w:hAnsi="仿宋" w:cs="Segoe UI" w:hint="eastAsia"/>
          <w:color w:val="333333"/>
          <w:kern w:val="0"/>
          <w:sz w:val="28"/>
          <w:szCs w:val="28"/>
        </w:rPr>
        <w:t>0.7</w:t>
      </w:r>
      <w:r w:rsidRPr="00AA6AD3">
        <w:rPr>
          <w:rFonts w:ascii="仿宋_GB2312" w:eastAsia="仿宋_GB2312" w:hAnsi="仿宋" w:cs="Segoe UI" w:hint="eastAsia"/>
          <w:color w:val="333333"/>
          <w:kern w:val="0"/>
          <w:sz w:val="28"/>
          <w:szCs w:val="28"/>
        </w:rPr>
        <w:t>分）</w:t>
      </w:r>
    </w:p>
    <w:p w:rsidR="0079217F" w:rsidRPr="00AA6AD3" w:rsidRDefault="0079217F" w:rsidP="00923824">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1.代表学院参加校级辩论赛，获得团体一、二、三等奖的成员分别加0.</w:t>
      </w:r>
      <w:r w:rsidR="00000E28" w:rsidRPr="00AA6AD3">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、0.</w:t>
      </w:r>
      <w:r w:rsidR="00000E28" w:rsidRPr="00AA6AD3">
        <w:rPr>
          <w:rFonts w:ascii="仿宋_GB2312" w:eastAsia="仿宋_GB2312" w:hAnsi="仿宋" w:cs="Segoe UI" w:hint="eastAsia"/>
          <w:color w:val="333333"/>
          <w:kern w:val="0"/>
          <w:sz w:val="28"/>
          <w:szCs w:val="28"/>
        </w:rPr>
        <w:t>3</w:t>
      </w:r>
      <w:r w:rsidRPr="00AA6AD3">
        <w:rPr>
          <w:rFonts w:ascii="仿宋_GB2312" w:eastAsia="仿宋_GB2312" w:hAnsi="仿宋" w:cs="Segoe UI" w:hint="eastAsia"/>
          <w:color w:val="333333"/>
          <w:kern w:val="0"/>
          <w:sz w:val="28"/>
          <w:szCs w:val="28"/>
        </w:rPr>
        <w:t>、0.</w:t>
      </w:r>
      <w:r w:rsidR="00000E28" w:rsidRPr="00AA6AD3">
        <w:rPr>
          <w:rFonts w:ascii="仿宋_GB2312" w:eastAsia="仿宋_GB2312" w:hAnsi="仿宋" w:cs="Segoe UI" w:hint="eastAsia"/>
          <w:color w:val="333333"/>
          <w:kern w:val="0"/>
          <w:sz w:val="28"/>
          <w:szCs w:val="28"/>
        </w:rPr>
        <w:t>2</w:t>
      </w:r>
      <w:r w:rsidRPr="00AA6AD3">
        <w:rPr>
          <w:rFonts w:ascii="仿宋_GB2312" w:eastAsia="仿宋_GB2312" w:hAnsi="仿宋" w:cs="Segoe UI" w:hint="eastAsia"/>
          <w:color w:val="333333"/>
          <w:kern w:val="0"/>
          <w:sz w:val="28"/>
          <w:szCs w:val="28"/>
        </w:rPr>
        <w:t>分。每一场的最佳辩手加0.</w:t>
      </w:r>
      <w:r w:rsidR="00000E28" w:rsidRPr="00AA6AD3">
        <w:rPr>
          <w:rFonts w:ascii="仿宋_GB2312" w:eastAsia="仿宋_GB2312" w:hAnsi="仿宋" w:cs="Segoe UI" w:hint="eastAsia"/>
          <w:color w:val="333333"/>
          <w:kern w:val="0"/>
          <w:sz w:val="28"/>
          <w:szCs w:val="28"/>
        </w:rPr>
        <w:t>2</w:t>
      </w:r>
      <w:r w:rsidRPr="00AA6AD3">
        <w:rPr>
          <w:rFonts w:ascii="仿宋_GB2312" w:eastAsia="仿宋_GB2312" w:hAnsi="仿宋" w:cs="Segoe UI" w:hint="eastAsia"/>
          <w:color w:val="333333"/>
          <w:kern w:val="0"/>
          <w:sz w:val="28"/>
          <w:szCs w:val="28"/>
        </w:rPr>
        <w:t>分。以上加分就高不就低，不重复加分。所有参加辩论赛而未获奖者按院级活动计。</w:t>
      </w:r>
    </w:p>
    <w:p w:rsidR="0079217F" w:rsidRPr="00923824" w:rsidRDefault="00000E28"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923824">
        <w:rPr>
          <w:rFonts w:ascii="仿宋_GB2312" w:eastAsia="仿宋_GB2312" w:hAnsi="仿宋" w:cs="Segoe UI" w:hint="eastAsia"/>
          <w:color w:val="333333"/>
          <w:kern w:val="0"/>
          <w:sz w:val="28"/>
          <w:szCs w:val="28"/>
        </w:rPr>
        <w:t>2</w:t>
      </w:r>
      <w:r w:rsidR="0079217F" w:rsidRPr="00923824">
        <w:rPr>
          <w:rFonts w:ascii="仿宋_GB2312" w:eastAsia="仿宋_GB2312" w:hAnsi="仿宋" w:cs="Segoe UI" w:hint="eastAsia"/>
          <w:color w:val="333333"/>
          <w:kern w:val="0"/>
          <w:sz w:val="28"/>
          <w:szCs w:val="28"/>
        </w:rPr>
        <w:t>.代表学院参加学校的舞蹈大赛、主持人大赛、十佳歌手大赛</w:t>
      </w:r>
      <w:r w:rsidR="00923824">
        <w:rPr>
          <w:rFonts w:ascii="仿宋_GB2312" w:eastAsia="仿宋_GB2312" w:hAnsi="仿宋" w:cs="Segoe UI" w:hint="eastAsia"/>
          <w:color w:val="333333"/>
          <w:kern w:val="0"/>
          <w:sz w:val="28"/>
          <w:szCs w:val="28"/>
        </w:rPr>
        <w:t>、院系间各项团体体育赛事</w:t>
      </w:r>
      <w:r w:rsidR="0079217F" w:rsidRPr="00923824">
        <w:rPr>
          <w:rFonts w:ascii="仿宋_GB2312" w:eastAsia="仿宋_GB2312" w:hAnsi="仿宋" w:cs="Segoe UI" w:hint="eastAsia"/>
          <w:color w:val="333333"/>
          <w:kern w:val="0"/>
          <w:sz w:val="28"/>
          <w:szCs w:val="28"/>
        </w:rPr>
        <w:t>未获奖</w:t>
      </w:r>
      <w:r w:rsidR="00923824" w:rsidRPr="00923824">
        <w:rPr>
          <w:rFonts w:ascii="仿宋_GB2312" w:eastAsia="仿宋_GB2312" w:hAnsi="仿宋" w:cs="Segoe UI" w:hint="eastAsia"/>
          <w:color w:val="333333"/>
          <w:kern w:val="0"/>
          <w:sz w:val="28"/>
          <w:szCs w:val="28"/>
        </w:rPr>
        <w:t>者</w:t>
      </w:r>
      <w:r w:rsidR="0079217F" w:rsidRPr="00923824">
        <w:rPr>
          <w:rFonts w:ascii="仿宋_GB2312" w:eastAsia="仿宋_GB2312" w:hAnsi="仿宋" w:cs="Segoe UI" w:hint="eastAsia"/>
          <w:color w:val="333333"/>
          <w:kern w:val="0"/>
          <w:sz w:val="28"/>
          <w:szCs w:val="28"/>
        </w:rPr>
        <w:t>加0.1分。</w:t>
      </w:r>
    </w:p>
    <w:p w:rsidR="0079217F" w:rsidRPr="00AA6AD3" w:rsidRDefault="00000E28"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w:t>
      </w:r>
      <w:r w:rsidR="0079217F" w:rsidRPr="00AA6AD3">
        <w:rPr>
          <w:rFonts w:ascii="仿宋_GB2312" w:eastAsia="仿宋_GB2312" w:hAnsi="仿宋" w:cs="Segoe UI" w:hint="eastAsia"/>
          <w:color w:val="333333"/>
          <w:kern w:val="0"/>
          <w:sz w:val="28"/>
          <w:szCs w:val="28"/>
        </w:rPr>
        <w:t>.凡由社团联合会及各社团主办的活动，不计入综合测评。</w:t>
      </w:r>
    </w:p>
    <w:p w:rsidR="00000E28" w:rsidRPr="00AA6AD3" w:rsidRDefault="00000E28" w:rsidP="00AA6AD3">
      <w:pPr>
        <w:pStyle w:val="a8"/>
        <w:spacing w:line="480" w:lineRule="exact"/>
        <w:ind w:leftChars="-50" w:left="-105" w:firstLineChars="200" w:firstLine="56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（三）文体竞赛获奖情况（1.</w:t>
      </w:r>
      <w:r w:rsidR="00923824">
        <w:rPr>
          <w:rFonts w:ascii="仿宋_GB2312" w:eastAsia="仿宋_GB2312" w:hAnsi="仿宋" w:cs="Segoe UI" w:hint="eastAsia"/>
          <w:color w:val="333333"/>
          <w:kern w:val="0"/>
          <w:sz w:val="28"/>
          <w:szCs w:val="28"/>
        </w:rPr>
        <w:t>5</w:t>
      </w:r>
      <w:r w:rsidRPr="00AA6AD3">
        <w:rPr>
          <w:rFonts w:ascii="仿宋_GB2312" w:eastAsia="仿宋_GB2312" w:hAnsi="仿宋" w:cs="Segoe UI" w:hint="eastAsia"/>
          <w:color w:val="333333"/>
          <w:kern w:val="0"/>
          <w:sz w:val="28"/>
          <w:szCs w:val="28"/>
        </w:rPr>
        <w:t>分）</w:t>
      </w:r>
    </w:p>
    <w:p w:rsidR="00000E28" w:rsidRPr="00AA6AD3" w:rsidRDefault="00000E28" w:rsidP="00AA6AD3">
      <w:pPr>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1.参加国家级文体竞赛并获得名次，第1名加1分，第2名加0.9分，第3名加0.8分，第4名加0.7分，第5名加0.6分，第6名加0.5分，第7名加0.4分，第8名加0.3分（获得一等奖加1分，二等奖加0.5分，三等奖加0.3分，其他0.2分）；</w:t>
      </w:r>
    </w:p>
    <w:p w:rsidR="00000E28" w:rsidRPr="00AA6AD3" w:rsidRDefault="00000E28" w:rsidP="00AA6AD3">
      <w:pPr>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2.参加省部级文体竞赛并获得名次，第1名加1分，第2名加0.9分，第3名加0.8分，第4名加0.7分，第5名加0.6分，第6名加0.5分，第7名加0.4分，第8名加0.3分（获得一等奖加1分，二等奖加0.5分，三等奖加0.3分，其他0.2分）；</w:t>
      </w:r>
    </w:p>
    <w:p w:rsidR="00000E28" w:rsidRPr="00AA6AD3" w:rsidRDefault="00000E28" w:rsidP="00AA6AD3">
      <w:pPr>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3.参加校、区级文体竞赛并获得名次，第1名加1分，第2名加0.8分，第3名加0.7分，第4名加0.6分，第5名加0.5分，第6名加0.4分，第7名加0.3分，第8名加0.2分（获得一等奖加1分，二等奖加0.5分，三等奖加0.3分，其他0.2分）；</w:t>
      </w:r>
    </w:p>
    <w:p w:rsidR="00000E28" w:rsidRPr="00AA6AD3" w:rsidRDefault="00000E28" w:rsidP="00AA6AD3">
      <w:pPr>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4.参加院级文体竞赛并获得名次，第1、2、3名加0.3分，第4、5、6名加0.2分，第7、8名加0.1分（仅限个人项目）。</w:t>
      </w:r>
    </w:p>
    <w:p w:rsidR="0079217F" w:rsidRPr="00AA6AD3" w:rsidRDefault="0079217F" w:rsidP="00AA6AD3">
      <w:pPr>
        <w:pStyle w:val="a8"/>
        <w:spacing w:line="480" w:lineRule="exact"/>
        <w:ind w:firstLineChars="150" w:firstLine="420"/>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以上文体活动加分中，同一比赛项目加分就高不就低，不重复加分，得分超过1.5分以1.5分计，不足1.5分按实际分计。</w:t>
      </w:r>
    </w:p>
    <w:p w:rsidR="0079217F" w:rsidRPr="00AA6AD3" w:rsidRDefault="0079217F" w:rsidP="00AA6AD3">
      <w:pPr>
        <w:spacing w:before="100" w:after="100" w:line="480" w:lineRule="exact"/>
        <w:jc w:val="center"/>
        <w:rPr>
          <w:rFonts w:ascii="黑体" w:eastAsia="黑体" w:hAnsi="黑体" w:cs="Segoe UI"/>
          <w:color w:val="333333"/>
          <w:kern w:val="0"/>
          <w:sz w:val="28"/>
          <w:szCs w:val="28"/>
        </w:rPr>
      </w:pPr>
      <w:r w:rsidRPr="00AA6AD3">
        <w:rPr>
          <w:rFonts w:ascii="黑体" w:eastAsia="黑体" w:hAnsi="黑体" w:cs="Segoe UI" w:hint="eastAsia"/>
          <w:color w:val="333333"/>
          <w:kern w:val="0"/>
          <w:sz w:val="28"/>
          <w:szCs w:val="28"/>
        </w:rPr>
        <w:t>第七章  附  则</w:t>
      </w:r>
    </w:p>
    <w:p w:rsidR="0079217F" w:rsidRPr="00AA6AD3" w:rsidRDefault="0079217F" w:rsidP="00AA6AD3">
      <w:pPr>
        <w:pStyle w:val="a8"/>
        <w:spacing w:line="480" w:lineRule="exact"/>
        <w:ind w:firstLineChars="200" w:firstLine="562"/>
        <w:rPr>
          <w:rFonts w:ascii="仿宋_GB2312" w:eastAsia="仿宋_GB2312" w:hAnsi="仿宋" w:cs="Segoe UI"/>
          <w:color w:val="333333"/>
          <w:kern w:val="0"/>
          <w:sz w:val="28"/>
          <w:szCs w:val="28"/>
        </w:rPr>
      </w:pPr>
      <w:r w:rsidRPr="00AA6AD3">
        <w:rPr>
          <w:rFonts w:ascii="仿宋_GB2312" w:eastAsia="仿宋_GB2312" w:hAnsi="仿宋" w:cs="Segoe UI" w:hint="eastAsia"/>
          <w:b/>
          <w:color w:val="333333"/>
          <w:kern w:val="0"/>
          <w:sz w:val="28"/>
          <w:szCs w:val="28"/>
        </w:rPr>
        <w:t>第二十</w:t>
      </w:r>
      <w:r w:rsidR="00073173">
        <w:rPr>
          <w:rFonts w:ascii="仿宋_GB2312" w:eastAsia="仿宋_GB2312" w:hAnsi="仿宋" w:cs="Segoe UI" w:hint="eastAsia"/>
          <w:b/>
          <w:color w:val="333333"/>
          <w:kern w:val="0"/>
          <w:sz w:val="28"/>
          <w:szCs w:val="28"/>
        </w:rPr>
        <w:t>三</w:t>
      </w:r>
      <w:r w:rsidRPr="00AA6AD3">
        <w:rPr>
          <w:rFonts w:ascii="仿宋_GB2312" w:eastAsia="仿宋_GB2312" w:hAnsi="仿宋" w:cs="Segoe UI" w:hint="eastAsia"/>
          <w:b/>
          <w:color w:val="333333"/>
          <w:kern w:val="0"/>
          <w:sz w:val="28"/>
          <w:szCs w:val="28"/>
        </w:rPr>
        <w:t>条</w:t>
      </w:r>
      <w:r w:rsidRPr="00AA6AD3">
        <w:rPr>
          <w:rFonts w:ascii="仿宋_GB2312" w:eastAsia="仿宋_GB2312" w:hAnsi="仿宋" w:cs="Segoe UI" w:hint="eastAsia"/>
          <w:color w:val="333333"/>
          <w:kern w:val="0"/>
          <w:sz w:val="28"/>
          <w:szCs w:val="28"/>
        </w:rPr>
        <w:t xml:space="preserve"> 参加综合测评的学生必须填写《学生素质综合测评鉴定表》，存入学生本人档案。</w:t>
      </w:r>
    </w:p>
    <w:p w:rsidR="0079217F" w:rsidRPr="00AA6AD3" w:rsidRDefault="0079217F" w:rsidP="00AA6AD3">
      <w:pPr>
        <w:pStyle w:val="a8"/>
        <w:spacing w:line="480" w:lineRule="exac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lastRenderedPageBreak/>
        <w:t xml:space="preserve">    </w:t>
      </w:r>
      <w:r w:rsidRPr="00AA6AD3">
        <w:rPr>
          <w:rFonts w:ascii="仿宋_GB2312" w:eastAsia="仿宋_GB2312" w:hAnsi="仿宋" w:cs="Segoe UI" w:hint="eastAsia"/>
          <w:b/>
          <w:color w:val="333333"/>
          <w:kern w:val="0"/>
          <w:sz w:val="28"/>
          <w:szCs w:val="28"/>
        </w:rPr>
        <w:t>第二十</w:t>
      </w:r>
      <w:r w:rsidR="00073173">
        <w:rPr>
          <w:rFonts w:ascii="仿宋_GB2312" w:eastAsia="仿宋_GB2312" w:hAnsi="仿宋" w:cs="Segoe UI" w:hint="eastAsia"/>
          <w:b/>
          <w:color w:val="333333"/>
          <w:kern w:val="0"/>
          <w:sz w:val="28"/>
          <w:szCs w:val="28"/>
        </w:rPr>
        <w:t>四</w:t>
      </w:r>
      <w:r w:rsidRPr="00AA6AD3">
        <w:rPr>
          <w:rFonts w:ascii="仿宋_GB2312" w:eastAsia="仿宋_GB2312" w:hAnsi="仿宋" w:cs="Segoe UI" w:hint="eastAsia"/>
          <w:b/>
          <w:color w:val="333333"/>
          <w:kern w:val="0"/>
          <w:sz w:val="28"/>
          <w:szCs w:val="28"/>
        </w:rPr>
        <w:t>条</w:t>
      </w:r>
      <w:r w:rsidR="00AA6AD3" w:rsidRPr="00AA6AD3">
        <w:rPr>
          <w:rFonts w:ascii="仿宋_GB2312" w:eastAsia="仿宋_GB2312" w:hAnsi="仿宋" w:cs="Segoe UI" w:hint="eastAsia"/>
          <w:color w:val="333333"/>
          <w:kern w:val="0"/>
          <w:sz w:val="28"/>
          <w:szCs w:val="28"/>
        </w:rPr>
        <w:t xml:space="preserve"> </w:t>
      </w:r>
      <w:r w:rsidRPr="00AA6AD3">
        <w:rPr>
          <w:rFonts w:ascii="仿宋_GB2312" w:eastAsia="仿宋_GB2312" w:hAnsi="仿宋" w:cs="Segoe UI" w:hint="eastAsia"/>
          <w:color w:val="333333"/>
          <w:kern w:val="0"/>
          <w:sz w:val="28"/>
          <w:szCs w:val="28"/>
        </w:rPr>
        <w:t>本</w:t>
      </w:r>
      <w:r w:rsidR="00AA6AD3" w:rsidRPr="00AA6AD3">
        <w:rPr>
          <w:rFonts w:ascii="仿宋_GB2312" w:eastAsia="仿宋_GB2312" w:hAnsi="仿宋" w:cs="Segoe UI" w:hint="eastAsia"/>
          <w:color w:val="333333"/>
          <w:kern w:val="0"/>
          <w:sz w:val="28"/>
          <w:szCs w:val="28"/>
        </w:rPr>
        <w:t>办法</w:t>
      </w:r>
      <w:r w:rsidRPr="00AA6AD3">
        <w:rPr>
          <w:rFonts w:ascii="仿宋_GB2312" w:eastAsia="仿宋_GB2312" w:hAnsi="仿宋" w:cs="Segoe UI" w:hint="eastAsia"/>
          <w:color w:val="333333"/>
          <w:kern w:val="0"/>
          <w:sz w:val="28"/>
          <w:szCs w:val="28"/>
        </w:rPr>
        <w:t>如有未尽事宜，由院综合测评领导小组根据实际情况研究决定。</w:t>
      </w:r>
    </w:p>
    <w:p w:rsidR="0079217F" w:rsidRPr="00AA6AD3" w:rsidRDefault="0079217F" w:rsidP="00AA6AD3">
      <w:pPr>
        <w:pStyle w:val="a8"/>
        <w:spacing w:line="480" w:lineRule="exact"/>
        <w:rPr>
          <w:rFonts w:ascii="仿宋_GB2312" w:eastAsia="仿宋_GB2312" w:hAnsi="仿宋" w:cs="Segoe UI"/>
          <w:color w:val="333333"/>
          <w:kern w:val="0"/>
          <w:sz w:val="28"/>
          <w:szCs w:val="28"/>
        </w:rPr>
      </w:pPr>
      <w:r w:rsidRPr="00AA6AD3">
        <w:rPr>
          <w:rFonts w:ascii="仿宋_GB2312" w:eastAsia="仿宋_GB2312" w:hAnsi="仿宋" w:cs="Segoe UI" w:hint="eastAsia"/>
          <w:color w:val="333333"/>
          <w:kern w:val="0"/>
          <w:sz w:val="28"/>
          <w:szCs w:val="28"/>
        </w:rPr>
        <w:t xml:space="preserve">    </w:t>
      </w:r>
      <w:r w:rsidRPr="00AA6AD3">
        <w:rPr>
          <w:rFonts w:ascii="仿宋_GB2312" w:eastAsia="仿宋_GB2312" w:hAnsi="仿宋" w:cs="Segoe UI" w:hint="eastAsia"/>
          <w:b/>
          <w:color w:val="333333"/>
          <w:kern w:val="0"/>
          <w:sz w:val="28"/>
          <w:szCs w:val="28"/>
        </w:rPr>
        <w:t>第二十</w:t>
      </w:r>
      <w:r w:rsidR="00073173">
        <w:rPr>
          <w:rFonts w:ascii="仿宋_GB2312" w:eastAsia="仿宋_GB2312" w:hAnsi="仿宋" w:cs="Segoe UI" w:hint="eastAsia"/>
          <w:b/>
          <w:color w:val="333333"/>
          <w:kern w:val="0"/>
          <w:sz w:val="28"/>
          <w:szCs w:val="28"/>
        </w:rPr>
        <w:t>五</w:t>
      </w:r>
      <w:r w:rsidRPr="00AA6AD3">
        <w:rPr>
          <w:rFonts w:ascii="仿宋_GB2312" w:eastAsia="仿宋_GB2312" w:hAnsi="仿宋" w:cs="Segoe UI" w:hint="eastAsia"/>
          <w:b/>
          <w:color w:val="333333"/>
          <w:kern w:val="0"/>
          <w:sz w:val="28"/>
          <w:szCs w:val="28"/>
        </w:rPr>
        <w:t>条</w:t>
      </w:r>
      <w:r w:rsidR="00AA6AD3" w:rsidRPr="00AA6AD3">
        <w:rPr>
          <w:rFonts w:ascii="仿宋_GB2312" w:eastAsia="仿宋_GB2312" w:hAnsi="仿宋" w:cs="Segoe UI" w:hint="eastAsia"/>
          <w:color w:val="333333"/>
          <w:kern w:val="0"/>
          <w:sz w:val="28"/>
          <w:szCs w:val="28"/>
        </w:rPr>
        <w:t xml:space="preserve"> 本办法</w:t>
      </w:r>
      <w:r w:rsidRPr="00AA6AD3">
        <w:rPr>
          <w:rFonts w:ascii="仿宋_GB2312" w:eastAsia="仿宋_GB2312" w:hAnsi="仿宋" w:cs="Segoe UI" w:hint="eastAsia"/>
          <w:color w:val="333333"/>
          <w:kern w:val="0"/>
          <w:sz w:val="28"/>
          <w:szCs w:val="28"/>
        </w:rPr>
        <w:t>由学院学生</w:t>
      </w:r>
      <w:r w:rsidR="00347B66">
        <w:rPr>
          <w:rFonts w:ascii="仿宋_GB2312" w:eastAsia="仿宋_GB2312" w:hAnsi="仿宋" w:cs="Segoe UI" w:hint="eastAsia"/>
          <w:color w:val="333333"/>
          <w:kern w:val="0"/>
          <w:sz w:val="28"/>
          <w:szCs w:val="28"/>
        </w:rPr>
        <w:t>素质综合测评</w:t>
      </w:r>
      <w:r w:rsidRPr="00AA6AD3">
        <w:rPr>
          <w:rFonts w:ascii="仿宋_GB2312" w:eastAsia="仿宋_GB2312" w:hAnsi="仿宋" w:cs="Segoe UI" w:hint="eastAsia"/>
          <w:color w:val="333333"/>
          <w:kern w:val="0"/>
          <w:sz w:val="28"/>
          <w:szCs w:val="28"/>
        </w:rPr>
        <w:t>领导小组负责解释。</w:t>
      </w:r>
    </w:p>
    <w:p w:rsidR="0079217F" w:rsidRPr="0079217F" w:rsidRDefault="0079217F" w:rsidP="00AA6AD3">
      <w:pPr>
        <w:pStyle w:val="a8"/>
        <w:spacing w:line="480" w:lineRule="exact"/>
        <w:rPr>
          <w:rFonts w:ascii="仿宋" w:eastAsia="仿宋" w:hAnsi="仿宋" w:cs="Segoe UI"/>
          <w:color w:val="333333"/>
          <w:kern w:val="0"/>
          <w:sz w:val="28"/>
          <w:szCs w:val="28"/>
        </w:rPr>
      </w:pPr>
    </w:p>
    <w:p w:rsidR="0079217F" w:rsidRPr="0079217F" w:rsidRDefault="0079217F" w:rsidP="00AA6AD3">
      <w:pPr>
        <w:spacing w:line="480" w:lineRule="exact"/>
        <w:ind w:firstLineChars="192" w:firstLine="538"/>
        <w:rPr>
          <w:rFonts w:ascii="仿宋" w:eastAsia="仿宋" w:hAnsi="仿宋" w:cs="Segoe UI"/>
          <w:color w:val="333333"/>
          <w:kern w:val="0"/>
          <w:sz w:val="28"/>
          <w:szCs w:val="28"/>
        </w:rPr>
      </w:pPr>
    </w:p>
    <w:p w:rsidR="0079217F" w:rsidRPr="0079217F" w:rsidRDefault="0079217F" w:rsidP="00AA6AD3">
      <w:pPr>
        <w:pStyle w:val="a8"/>
        <w:spacing w:line="480" w:lineRule="exact"/>
        <w:ind w:firstLineChars="150" w:firstLine="420"/>
        <w:rPr>
          <w:rFonts w:ascii="仿宋" w:eastAsia="仿宋" w:hAnsi="仿宋" w:cs="Segoe UI"/>
          <w:color w:val="333333"/>
          <w:kern w:val="0"/>
          <w:sz w:val="28"/>
          <w:szCs w:val="28"/>
        </w:rPr>
      </w:pPr>
    </w:p>
    <w:p w:rsidR="00F967CD" w:rsidRPr="0079217F" w:rsidRDefault="00F967CD">
      <w:pPr>
        <w:rPr>
          <w:rFonts w:ascii="仿宋" w:eastAsia="仿宋" w:hAnsi="仿宋" w:cs="Segoe UI"/>
          <w:color w:val="333333"/>
          <w:kern w:val="0"/>
          <w:sz w:val="28"/>
          <w:szCs w:val="28"/>
        </w:rPr>
      </w:pPr>
    </w:p>
    <w:sectPr w:rsidR="00F967CD" w:rsidRPr="0079217F" w:rsidSect="000665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82A" w:rsidRDefault="0043082A" w:rsidP="000667D1">
      <w:r>
        <w:separator/>
      </w:r>
    </w:p>
  </w:endnote>
  <w:endnote w:type="continuationSeparator" w:id="1">
    <w:p w:rsidR="0043082A" w:rsidRDefault="0043082A" w:rsidP="000667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82A" w:rsidRDefault="0043082A" w:rsidP="000667D1">
      <w:r>
        <w:separator/>
      </w:r>
    </w:p>
  </w:footnote>
  <w:footnote w:type="continuationSeparator" w:id="1">
    <w:p w:rsidR="0043082A" w:rsidRDefault="0043082A" w:rsidP="000667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1）"/>
      <w:lvlJc w:val="left"/>
      <w:pPr>
        <w:ind w:left="1160" w:hanging="7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
    <w:nsid w:val="020D593C"/>
    <w:multiLevelType w:val="hybridMultilevel"/>
    <w:tmpl w:val="FB88124E"/>
    <w:lvl w:ilvl="0" w:tplc="930481A2">
      <w:start w:val="1"/>
      <w:numFmt w:val="chineseCountingThousand"/>
      <w:pStyle w:val="1"/>
      <w:suff w:val="space"/>
      <w:lvlText w:val="第%1条"/>
      <w:lvlJc w:val="left"/>
      <w:pPr>
        <w:ind w:left="2831" w:hanging="420"/>
      </w:pPr>
      <w:rPr>
        <w:rFonts w:ascii="仿宋_GB2312" w:eastAsia="仿宋_GB2312" w:hint="eastAsia"/>
        <w:b/>
      </w:rPr>
    </w:lvl>
    <w:lvl w:ilvl="1" w:tplc="04090019" w:tentative="1">
      <w:start w:val="1"/>
      <w:numFmt w:val="lowerLetter"/>
      <w:lvlText w:val="%2)"/>
      <w:lvlJc w:val="left"/>
      <w:pPr>
        <w:ind w:left="1454" w:hanging="420"/>
      </w:pPr>
    </w:lvl>
    <w:lvl w:ilvl="2" w:tplc="0409001B" w:tentative="1">
      <w:start w:val="1"/>
      <w:numFmt w:val="lowerRoman"/>
      <w:lvlText w:val="%3."/>
      <w:lvlJc w:val="right"/>
      <w:pPr>
        <w:ind w:left="1874" w:hanging="420"/>
      </w:pPr>
    </w:lvl>
    <w:lvl w:ilvl="3" w:tplc="0409000F" w:tentative="1">
      <w:start w:val="1"/>
      <w:numFmt w:val="decimal"/>
      <w:lvlText w:val="%4."/>
      <w:lvlJc w:val="left"/>
      <w:pPr>
        <w:ind w:left="2294" w:hanging="420"/>
      </w:pPr>
    </w:lvl>
    <w:lvl w:ilvl="4" w:tplc="04090019" w:tentative="1">
      <w:start w:val="1"/>
      <w:numFmt w:val="lowerLetter"/>
      <w:lvlText w:val="%5)"/>
      <w:lvlJc w:val="left"/>
      <w:pPr>
        <w:ind w:left="2714" w:hanging="420"/>
      </w:pPr>
    </w:lvl>
    <w:lvl w:ilvl="5" w:tplc="0409001B" w:tentative="1">
      <w:start w:val="1"/>
      <w:numFmt w:val="lowerRoman"/>
      <w:lvlText w:val="%6."/>
      <w:lvlJc w:val="right"/>
      <w:pPr>
        <w:ind w:left="3134" w:hanging="420"/>
      </w:pPr>
    </w:lvl>
    <w:lvl w:ilvl="6" w:tplc="0409000F" w:tentative="1">
      <w:start w:val="1"/>
      <w:numFmt w:val="decimal"/>
      <w:lvlText w:val="%7."/>
      <w:lvlJc w:val="left"/>
      <w:pPr>
        <w:ind w:left="3554" w:hanging="420"/>
      </w:pPr>
    </w:lvl>
    <w:lvl w:ilvl="7" w:tplc="04090019" w:tentative="1">
      <w:start w:val="1"/>
      <w:numFmt w:val="lowerLetter"/>
      <w:lvlText w:val="%8)"/>
      <w:lvlJc w:val="left"/>
      <w:pPr>
        <w:ind w:left="3974" w:hanging="420"/>
      </w:pPr>
    </w:lvl>
    <w:lvl w:ilvl="8" w:tplc="0409001B" w:tentative="1">
      <w:start w:val="1"/>
      <w:numFmt w:val="lowerRoman"/>
      <w:lvlText w:val="%9."/>
      <w:lvlJc w:val="right"/>
      <w:pPr>
        <w:ind w:left="4394" w:hanging="420"/>
      </w:pPr>
    </w:lvl>
  </w:abstractNum>
  <w:abstractNum w:abstractNumId="2">
    <w:nsid w:val="02814A7A"/>
    <w:multiLevelType w:val="singleLevel"/>
    <w:tmpl w:val="00000000"/>
    <w:lvl w:ilvl="0">
      <w:start w:val="1"/>
      <w:numFmt w:val="chineseCounting"/>
      <w:suff w:val="space"/>
      <w:lvlText w:val="第%1条"/>
      <w:lvlJc w:val="left"/>
    </w:lvl>
  </w:abstractNum>
  <w:abstractNum w:abstractNumId="3">
    <w:nsid w:val="4F8F6565"/>
    <w:multiLevelType w:val="hybridMultilevel"/>
    <w:tmpl w:val="BA02665E"/>
    <w:lvl w:ilvl="0" w:tplc="FB743050">
      <w:start w:val="2"/>
      <w:numFmt w:val="japaneseCounting"/>
      <w:lvlText w:val="%1"/>
      <w:lvlJc w:val="left"/>
      <w:pPr>
        <w:ind w:left="360" w:hanging="360"/>
      </w:pPr>
      <w:rPr>
        <w:rFonts w:ascii="黑体" w:eastAsia="黑体" w:hAnsi="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007395F"/>
    <w:multiLevelType w:val="hybridMultilevel"/>
    <w:tmpl w:val="D6A63DE6"/>
    <w:lvl w:ilvl="0" w:tplc="D4B24762">
      <w:start w:val="1"/>
      <w:numFmt w:val="decimal"/>
      <w:lvlText w:val="（%1）"/>
      <w:lvlJc w:val="left"/>
      <w:pPr>
        <w:ind w:left="1850" w:hanging="12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43F1EAC"/>
    <w:multiLevelType w:val="hybridMultilevel"/>
    <w:tmpl w:val="DD245E86"/>
    <w:lvl w:ilvl="0" w:tplc="427AC414">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6">
    <w:nsid w:val="756E4808"/>
    <w:multiLevelType w:val="hybridMultilevel"/>
    <w:tmpl w:val="28D4CB94"/>
    <w:lvl w:ilvl="0" w:tplc="4A74C4C4">
      <w:start w:val="6"/>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67D1"/>
    <w:rsid w:val="00000E28"/>
    <w:rsid w:val="0003516E"/>
    <w:rsid w:val="00053245"/>
    <w:rsid w:val="0006654F"/>
    <w:rsid w:val="000667D1"/>
    <w:rsid w:val="00073173"/>
    <w:rsid w:val="00091D75"/>
    <w:rsid w:val="000B61DD"/>
    <w:rsid w:val="000D77D1"/>
    <w:rsid w:val="000E433B"/>
    <w:rsid w:val="00101527"/>
    <w:rsid w:val="00156556"/>
    <w:rsid w:val="00163087"/>
    <w:rsid w:val="00180190"/>
    <w:rsid w:val="00217C12"/>
    <w:rsid w:val="0023137F"/>
    <w:rsid w:val="00233E45"/>
    <w:rsid w:val="00253887"/>
    <w:rsid w:val="0025753C"/>
    <w:rsid w:val="00270318"/>
    <w:rsid w:val="002918A5"/>
    <w:rsid w:val="002B507F"/>
    <w:rsid w:val="00327BDC"/>
    <w:rsid w:val="0034044F"/>
    <w:rsid w:val="00347B66"/>
    <w:rsid w:val="00355902"/>
    <w:rsid w:val="00364CF6"/>
    <w:rsid w:val="003912BC"/>
    <w:rsid w:val="00395829"/>
    <w:rsid w:val="003A17D4"/>
    <w:rsid w:val="003A3FDC"/>
    <w:rsid w:val="003B09CD"/>
    <w:rsid w:val="003E2729"/>
    <w:rsid w:val="0043082A"/>
    <w:rsid w:val="00450ECB"/>
    <w:rsid w:val="004546A8"/>
    <w:rsid w:val="0046292A"/>
    <w:rsid w:val="0046462D"/>
    <w:rsid w:val="00485448"/>
    <w:rsid w:val="004872E0"/>
    <w:rsid w:val="004B6279"/>
    <w:rsid w:val="004C69F9"/>
    <w:rsid w:val="004E47B3"/>
    <w:rsid w:val="00595FCC"/>
    <w:rsid w:val="005B5FAD"/>
    <w:rsid w:val="005F155C"/>
    <w:rsid w:val="00635A64"/>
    <w:rsid w:val="00644F3D"/>
    <w:rsid w:val="0066526C"/>
    <w:rsid w:val="00671686"/>
    <w:rsid w:val="006A40A8"/>
    <w:rsid w:val="006C18DE"/>
    <w:rsid w:val="0070137B"/>
    <w:rsid w:val="00785787"/>
    <w:rsid w:val="0079217F"/>
    <w:rsid w:val="00797292"/>
    <w:rsid w:val="007D2804"/>
    <w:rsid w:val="008262B1"/>
    <w:rsid w:val="00861297"/>
    <w:rsid w:val="00880E2F"/>
    <w:rsid w:val="009225DB"/>
    <w:rsid w:val="00923824"/>
    <w:rsid w:val="00943228"/>
    <w:rsid w:val="009B7F82"/>
    <w:rsid w:val="009C3B32"/>
    <w:rsid w:val="009F4576"/>
    <w:rsid w:val="00A25353"/>
    <w:rsid w:val="00AA6AD3"/>
    <w:rsid w:val="00AB52E7"/>
    <w:rsid w:val="00AD3F69"/>
    <w:rsid w:val="00AD63B8"/>
    <w:rsid w:val="00AE3196"/>
    <w:rsid w:val="00AF2A5B"/>
    <w:rsid w:val="00B204E3"/>
    <w:rsid w:val="00B23793"/>
    <w:rsid w:val="00B906A9"/>
    <w:rsid w:val="00BB13F6"/>
    <w:rsid w:val="00C0321F"/>
    <w:rsid w:val="00C07B19"/>
    <w:rsid w:val="00C44D6F"/>
    <w:rsid w:val="00C66FF4"/>
    <w:rsid w:val="00C81900"/>
    <w:rsid w:val="00C87633"/>
    <w:rsid w:val="00CA4571"/>
    <w:rsid w:val="00CB2498"/>
    <w:rsid w:val="00CC04DA"/>
    <w:rsid w:val="00CD052F"/>
    <w:rsid w:val="00CD518F"/>
    <w:rsid w:val="00D91218"/>
    <w:rsid w:val="00D95FE0"/>
    <w:rsid w:val="00E06282"/>
    <w:rsid w:val="00E27EDD"/>
    <w:rsid w:val="00E45134"/>
    <w:rsid w:val="00E506F0"/>
    <w:rsid w:val="00E84254"/>
    <w:rsid w:val="00E92567"/>
    <w:rsid w:val="00EB1E7C"/>
    <w:rsid w:val="00EB7A40"/>
    <w:rsid w:val="00EE4682"/>
    <w:rsid w:val="00F92AC6"/>
    <w:rsid w:val="00F967CD"/>
    <w:rsid w:val="00FD0A66"/>
    <w:rsid w:val="00FE2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FCC"/>
    <w:pPr>
      <w:widowControl w:val="0"/>
      <w:jc w:val="both"/>
    </w:pPr>
  </w:style>
  <w:style w:type="paragraph" w:styleId="1">
    <w:name w:val="heading 1"/>
    <w:aliases w:val="一级标题"/>
    <w:basedOn w:val="a"/>
    <w:next w:val="a"/>
    <w:link w:val="1Char"/>
    <w:uiPriority w:val="9"/>
    <w:qFormat/>
    <w:rsid w:val="0025753C"/>
    <w:pPr>
      <w:widowControl/>
      <w:numPr>
        <w:numId w:val="1"/>
      </w:numPr>
      <w:ind w:left="0" w:firstLineChars="200" w:firstLine="640"/>
      <w:outlineLvl w:val="0"/>
    </w:pPr>
    <w:rPr>
      <w:rFonts w:ascii="仿宋_GB2312" w:eastAsia="仿宋_GB2312" w:hAnsi="仿宋_GB2312"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67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67D1"/>
    <w:rPr>
      <w:sz w:val="18"/>
      <w:szCs w:val="18"/>
    </w:rPr>
  </w:style>
  <w:style w:type="paragraph" w:styleId="a4">
    <w:name w:val="footer"/>
    <w:basedOn w:val="a"/>
    <w:link w:val="Char0"/>
    <w:uiPriority w:val="99"/>
    <w:semiHidden/>
    <w:unhideWhenUsed/>
    <w:rsid w:val="000667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67D1"/>
    <w:rPr>
      <w:sz w:val="18"/>
      <w:szCs w:val="18"/>
    </w:rPr>
  </w:style>
  <w:style w:type="paragraph" w:styleId="a5">
    <w:name w:val="Normal (Web)"/>
    <w:basedOn w:val="a"/>
    <w:uiPriority w:val="99"/>
    <w:unhideWhenUsed/>
    <w:rsid w:val="000667D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667D1"/>
    <w:rPr>
      <w:b/>
      <w:bCs/>
    </w:rPr>
  </w:style>
  <w:style w:type="character" w:customStyle="1" w:styleId="apple-converted-space">
    <w:name w:val="apple-converted-space"/>
    <w:basedOn w:val="a0"/>
    <w:rsid w:val="000667D1"/>
  </w:style>
  <w:style w:type="character" w:customStyle="1" w:styleId="1Char">
    <w:name w:val="标题 1 Char"/>
    <w:aliases w:val="一级标题 Char"/>
    <w:basedOn w:val="a0"/>
    <w:link w:val="1"/>
    <w:uiPriority w:val="9"/>
    <w:rsid w:val="0025753C"/>
    <w:rPr>
      <w:rFonts w:ascii="仿宋_GB2312" w:eastAsia="仿宋_GB2312" w:hAnsi="仿宋_GB2312" w:cs="Times New Roman"/>
      <w:sz w:val="32"/>
      <w:szCs w:val="32"/>
    </w:rPr>
  </w:style>
  <w:style w:type="paragraph" w:styleId="a7">
    <w:name w:val="Body Text Indent"/>
    <w:basedOn w:val="a"/>
    <w:link w:val="Char1"/>
    <w:uiPriority w:val="99"/>
    <w:unhideWhenUsed/>
    <w:rsid w:val="0025753C"/>
    <w:pPr>
      <w:spacing w:after="120"/>
      <w:ind w:leftChars="200" w:left="420"/>
    </w:pPr>
  </w:style>
  <w:style w:type="character" w:customStyle="1" w:styleId="Char1">
    <w:name w:val="正文文本缩进 Char"/>
    <w:basedOn w:val="a0"/>
    <w:link w:val="a7"/>
    <w:uiPriority w:val="99"/>
    <w:rsid w:val="0025753C"/>
  </w:style>
  <w:style w:type="paragraph" w:styleId="a8">
    <w:name w:val="Plain Text"/>
    <w:basedOn w:val="a"/>
    <w:link w:val="Char10"/>
    <w:rsid w:val="00CA4571"/>
    <w:rPr>
      <w:rFonts w:ascii="宋体" w:eastAsia="宋体" w:hAnsi="Courier New" w:cs="Courier New"/>
      <w:szCs w:val="21"/>
    </w:rPr>
  </w:style>
  <w:style w:type="character" w:customStyle="1" w:styleId="Char2">
    <w:name w:val="纯文本 Char"/>
    <w:basedOn w:val="a0"/>
    <w:link w:val="a8"/>
    <w:uiPriority w:val="99"/>
    <w:semiHidden/>
    <w:rsid w:val="00CA4571"/>
    <w:rPr>
      <w:rFonts w:ascii="宋体" w:eastAsia="宋体" w:hAnsi="Courier New" w:cs="Courier New"/>
      <w:szCs w:val="21"/>
    </w:rPr>
  </w:style>
  <w:style w:type="character" w:customStyle="1" w:styleId="Char10">
    <w:name w:val="纯文本 Char1"/>
    <w:link w:val="a8"/>
    <w:rsid w:val="00CA4571"/>
    <w:rPr>
      <w:rFonts w:ascii="宋体" w:eastAsia="宋体" w:hAnsi="Courier New" w:cs="Courier New"/>
      <w:szCs w:val="21"/>
    </w:rPr>
  </w:style>
  <w:style w:type="paragraph" w:styleId="a9">
    <w:name w:val="List Paragraph"/>
    <w:basedOn w:val="a"/>
    <w:uiPriority w:val="34"/>
    <w:qFormat/>
    <w:rsid w:val="00CA4571"/>
    <w:pPr>
      <w:ind w:firstLineChars="200" w:firstLine="420"/>
    </w:pPr>
  </w:style>
  <w:style w:type="paragraph" w:styleId="aa">
    <w:name w:val="Title"/>
    <w:basedOn w:val="a"/>
    <w:next w:val="a"/>
    <w:link w:val="Char3"/>
    <w:uiPriority w:val="10"/>
    <w:qFormat/>
    <w:rsid w:val="005F155C"/>
    <w:pPr>
      <w:spacing w:before="240" w:after="60"/>
      <w:jc w:val="center"/>
      <w:outlineLvl w:val="0"/>
    </w:pPr>
    <w:rPr>
      <w:rFonts w:ascii="Cambria" w:eastAsia="宋体" w:hAnsi="Cambria" w:cs="Times New Roman"/>
      <w:b/>
      <w:bCs/>
      <w:sz w:val="32"/>
      <w:szCs w:val="32"/>
    </w:rPr>
  </w:style>
  <w:style w:type="character" w:customStyle="1" w:styleId="Char3">
    <w:name w:val="标题 Char"/>
    <w:basedOn w:val="a0"/>
    <w:link w:val="aa"/>
    <w:uiPriority w:val="10"/>
    <w:qFormat/>
    <w:rsid w:val="005F155C"/>
    <w:rPr>
      <w:rFonts w:ascii="Cambria" w:eastAsia="宋体" w:hAnsi="Cambria" w:cs="Times New Roman"/>
      <w:b/>
      <w:bCs/>
      <w:sz w:val="32"/>
      <w:szCs w:val="32"/>
    </w:rPr>
  </w:style>
  <w:style w:type="paragraph" w:customStyle="1" w:styleId="2">
    <w:name w:val="列出段落2"/>
    <w:basedOn w:val="a"/>
    <w:uiPriority w:val="99"/>
    <w:qFormat/>
    <w:rsid w:val="00671686"/>
    <w:pPr>
      <w:ind w:firstLineChars="200" w:firstLine="420"/>
    </w:pPr>
    <w:rPr>
      <w:rFonts w:ascii="Calibri" w:eastAsia="宋体" w:hAnsi="Calibri" w:cs="Arial" w:hint="eastAsia"/>
    </w:rPr>
  </w:style>
</w:styles>
</file>

<file path=word/webSettings.xml><?xml version="1.0" encoding="utf-8"?>
<w:webSettings xmlns:r="http://schemas.openxmlformats.org/officeDocument/2006/relationships" xmlns:w="http://schemas.openxmlformats.org/wordprocessingml/2006/main">
  <w:divs>
    <w:div w:id="14746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1304</Words>
  <Characters>7439</Characters>
  <Application>Microsoft Office Word</Application>
  <DocSecurity>0</DocSecurity>
  <Lines>61</Lines>
  <Paragraphs>17</Paragraphs>
  <ScaleCrop>false</ScaleCrop>
  <Company/>
  <LinksUpToDate>false</LinksUpToDate>
  <CharactersWithSpaces>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6</cp:revision>
  <dcterms:created xsi:type="dcterms:W3CDTF">2017-09-20T02:27:00Z</dcterms:created>
  <dcterms:modified xsi:type="dcterms:W3CDTF">2017-09-21T09:59:00Z</dcterms:modified>
</cp:coreProperties>
</file>