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西北农林科技大学第三次学生代表大会代表汇总表</w:t>
      </w:r>
    </w:p>
    <w:bookmarkEnd w:id="0"/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院（系）（盖章）：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负 责 人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  <w:r>
              <w:rPr>
                <w:rFonts w:hint="eastAsia" w:ascii="仿宋_GB2312" w:hAnsi="新宋体" w:eastAsia="仿宋_GB2312"/>
                <w:sz w:val="32"/>
                <w:szCs w:val="32"/>
              </w:rPr>
              <w:t>代 表 基 本 情 况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已担任学生组织职务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>
      <w:pPr>
        <w:spacing w:line="57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70152"/>
    <w:rsid w:val="0577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2019-10-23T02:28:00Z</dcterms:created>
  <dc:creator>许淼杰</dc:creator>
  <cp:lastModifiedBy>许淼杰</cp:lastModifiedBy>
  <dcterms:modified xsi:type="dcterms:W3CDTF">2019-10-23T02:30:02Z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