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：</w:t>
      </w:r>
    </w:p>
    <w:p>
      <w:pPr>
        <w:spacing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西北农林科技大学共青团推优入党汇总表</w:t>
      </w:r>
    </w:p>
    <w:bookmarkEnd w:id="0"/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39"/>
        <w:gridCol w:w="983"/>
        <w:gridCol w:w="929"/>
        <w:gridCol w:w="983"/>
        <w:gridCol w:w="1593"/>
        <w:gridCol w:w="1384"/>
        <w:gridCol w:w="1517"/>
        <w:gridCol w:w="1231"/>
        <w:gridCol w:w="2528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年 龄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所在团支部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素测排名/学业排名</w:t>
            </w: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表决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通过率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推荐为入党积极分子/发展对象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注：研究生素测排名栏不填。</w:t>
      </w:r>
    </w:p>
    <w:p/>
    <w:p/>
    <w:sectPr>
      <w:pgSz w:w="16840" w:h="11910" w:orient="landscape"/>
      <w:pgMar w:top="1797" w:right="1474" w:bottom="1797" w:left="1474" w:header="0" w:footer="154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B1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57830"/>
    <w:rsid w:val="00062D5E"/>
    <w:rsid w:val="000641A2"/>
    <w:rsid w:val="00081B54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13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765B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446F1BB8"/>
    <w:rsid w:val="7294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</Words>
  <Characters>87</Characters>
  <Lines>1</Lines>
  <Paragraphs>1</Paragraphs>
  <TotalTime>0</TotalTime>
  <ScaleCrop>false</ScaleCrop>
  <LinksUpToDate>false</LinksUpToDate>
  <CharactersWithSpaces>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2020-09-04T03:06:00Z</dcterms:created>
  <dc:creator>王庆</dc:creator>
  <cp:lastModifiedBy>西红柿烤兔</cp:lastModifiedBy>
  <dcterms:modified xsi:type="dcterms:W3CDTF">2022-04-01T03:50:13Z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2E95E957C2E242D7BC7672903925C5B8</vt:lpwstr>
  </property>
</Properties>
</file>